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3707" w14:textId="77777777" w:rsidR="00AB2E81" w:rsidRDefault="0097112B" w:rsidP="00D13DD0">
      <w:pPr>
        <w:spacing w:after="0" w:line="240" w:lineRule="auto"/>
        <w:jc w:val="center"/>
        <w:outlineLvl w:val="1"/>
        <w:rPr>
          <w:rFonts w:ascii="Verdana" w:eastAsia="Times New Roman" w:hAnsi="Verdana"/>
          <w:b/>
          <w:bCs/>
          <w:color w:val="000000"/>
        </w:rPr>
      </w:pPr>
      <w:r>
        <w:rPr>
          <w:rFonts w:ascii="Verdana" w:eastAsia="Times New Roman" w:hAnsi="Verdana"/>
          <w:b/>
          <w:bCs/>
          <w:color w:val="000000"/>
        </w:rPr>
        <w:t>PGR SPORTSFEST</w:t>
      </w:r>
    </w:p>
    <w:p w14:paraId="3679B572" w14:textId="2FADB015" w:rsidR="0097112B" w:rsidRDefault="0097112B" w:rsidP="00D13DD0">
      <w:pPr>
        <w:spacing w:after="0" w:line="240" w:lineRule="auto"/>
        <w:jc w:val="center"/>
        <w:outlineLvl w:val="1"/>
        <w:rPr>
          <w:rFonts w:ascii="Verdana" w:eastAsia="Times New Roman" w:hAnsi="Verdana"/>
          <w:b/>
          <w:bCs/>
          <w:color w:val="000000"/>
        </w:rPr>
      </w:pPr>
      <w:r>
        <w:rPr>
          <w:rFonts w:ascii="Verdana" w:eastAsia="Times New Roman" w:hAnsi="Verdana"/>
          <w:b/>
          <w:bCs/>
          <w:color w:val="000000"/>
        </w:rPr>
        <w:t>125</w:t>
      </w:r>
      <w:r w:rsidRPr="00255EF0">
        <w:rPr>
          <w:rFonts w:ascii="Verdana" w:eastAsia="Times New Roman" w:hAnsi="Verdana"/>
          <w:b/>
          <w:bCs/>
          <w:color w:val="000000"/>
          <w:vertAlign w:val="superscript"/>
        </w:rPr>
        <w:t>th</w:t>
      </w:r>
      <w:r>
        <w:rPr>
          <w:rFonts w:ascii="Verdana" w:eastAsia="Times New Roman" w:hAnsi="Verdana"/>
          <w:b/>
          <w:bCs/>
          <w:color w:val="000000"/>
        </w:rPr>
        <w:t xml:space="preserve"> FOUNDATION AND 81</w:t>
      </w:r>
      <w:r w:rsidRPr="000A0571">
        <w:rPr>
          <w:rFonts w:ascii="Verdana" w:eastAsia="Times New Roman" w:hAnsi="Verdana"/>
          <w:b/>
          <w:bCs/>
          <w:color w:val="000000"/>
          <w:vertAlign w:val="superscript"/>
        </w:rPr>
        <w:t>st</w:t>
      </w:r>
      <w:r>
        <w:rPr>
          <w:rFonts w:ascii="Verdana" w:eastAsia="Times New Roman" w:hAnsi="Verdana"/>
          <w:b/>
          <w:bCs/>
          <w:color w:val="000000"/>
        </w:rPr>
        <w:t xml:space="preserve"> LIBERATION ANNIVERSARIES OF THE PROVINCE OF ROMBLON</w:t>
      </w:r>
    </w:p>
    <w:p w14:paraId="3548F3F7" w14:textId="77777777" w:rsidR="00062D22" w:rsidRDefault="00062D22" w:rsidP="001C63E3">
      <w:pPr>
        <w:spacing w:after="0" w:line="240" w:lineRule="auto"/>
        <w:jc w:val="both"/>
        <w:outlineLvl w:val="1"/>
        <w:rPr>
          <w:rFonts w:ascii="Verdana" w:eastAsia="Times New Roman" w:hAnsi="Verdana"/>
          <w:b/>
          <w:bCs/>
          <w:color w:val="000000"/>
        </w:rPr>
      </w:pPr>
    </w:p>
    <w:p w14:paraId="2043E045" w14:textId="1F1C08E3" w:rsidR="00E615E1" w:rsidRDefault="00241CCE" w:rsidP="00E615E1">
      <w:pPr>
        <w:pStyle w:val="NoSpacing"/>
        <w:jc w:val="center"/>
        <w:rPr>
          <w:rFonts w:ascii="Arial Narrow" w:hAnsi="Arial Narrow"/>
          <w:b/>
          <w:bCs/>
          <w:sz w:val="32"/>
          <w:szCs w:val="32"/>
          <w:lang w:eastAsia="en-PH"/>
        </w:rPr>
      </w:pPr>
      <w:r w:rsidRPr="00062D22">
        <w:rPr>
          <w:rFonts w:ascii="Arial Narrow" w:hAnsi="Arial Narrow"/>
          <w:b/>
          <w:bCs/>
          <w:sz w:val="32"/>
          <w:szCs w:val="32"/>
          <w:lang w:eastAsia="en-PH"/>
        </w:rPr>
        <w:t xml:space="preserve">Governor’s Cup </w:t>
      </w:r>
      <w:r w:rsidR="00062D22" w:rsidRPr="00062D22">
        <w:rPr>
          <w:rFonts w:ascii="Arial Narrow" w:hAnsi="Arial Narrow"/>
          <w:b/>
          <w:bCs/>
          <w:sz w:val="32"/>
          <w:szCs w:val="32"/>
          <w:lang w:eastAsia="en-PH"/>
        </w:rPr>
        <w:t xml:space="preserve">Women’s Open Invitational </w:t>
      </w:r>
      <w:r w:rsidRPr="00062D22">
        <w:rPr>
          <w:rFonts w:ascii="Arial Narrow" w:hAnsi="Arial Narrow"/>
          <w:b/>
          <w:bCs/>
          <w:sz w:val="32"/>
          <w:szCs w:val="32"/>
          <w:lang w:eastAsia="en-PH"/>
        </w:rPr>
        <w:t>Volleyball Tournament</w:t>
      </w:r>
    </w:p>
    <w:p w14:paraId="1D8CD0D1" w14:textId="3E33B3BF" w:rsidR="0033589E" w:rsidRDefault="0033589E" w:rsidP="001C63E3">
      <w:pPr>
        <w:pStyle w:val="NoSpacing"/>
        <w:jc w:val="both"/>
        <w:rPr>
          <w:rFonts w:ascii="Arial Narrow" w:hAnsi="Arial Narrow"/>
          <w:lang w:eastAsia="en-PH"/>
        </w:rPr>
      </w:pPr>
    </w:p>
    <w:tbl>
      <w:tblPr>
        <w:tblStyle w:val="TableGrid"/>
        <w:tblW w:w="0" w:type="auto"/>
        <w:tblLook w:val="04A0" w:firstRow="1" w:lastRow="0" w:firstColumn="1" w:lastColumn="0" w:noHBand="0" w:noVBand="1"/>
      </w:tblPr>
      <w:tblGrid>
        <w:gridCol w:w="566"/>
        <w:gridCol w:w="4263"/>
        <w:gridCol w:w="4521"/>
      </w:tblGrid>
      <w:tr w:rsidR="00FE5315" w14:paraId="4505B3EA" w14:textId="77777777" w:rsidTr="00B00737">
        <w:tc>
          <w:tcPr>
            <w:tcW w:w="9350" w:type="dxa"/>
            <w:gridSpan w:val="3"/>
          </w:tcPr>
          <w:p w14:paraId="341C8421" w14:textId="496CB125" w:rsidR="00FE5315" w:rsidRPr="00062D22" w:rsidRDefault="00AB2E81"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REGISTRATION FORM</w:t>
            </w:r>
          </w:p>
        </w:tc>
      </w:tr>
      <w:tr w:rsidR="00575AE6" w14:paraId="77B62D70" w14:textId="77777777" w:rsidTr="00575AE6">
        <w:tc>
          <w:tcPr>
            <w:tcW w:w="9350" w:type="dxa"/>
            <w:gridSpan w:val="3"/>
            <w:vAlign w:val="center"/>
          </w:tcPr>
          <w:p w14:paraId="10DC8A66" w14:textId="5A0F7AE3" w:rsidR="00575AE6" w:rsidRPr="00062D22" w:rsidRDefault="00575AE6"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 xml:space="preserve">Registration Fee: P </w:t>
            </w:r>
            <w:r w:rsidR="00241CCE" w:rsidRPr="00062D22">
              <w:rPr>
                <w:rFonts w:ascii="Arial Narrow" w:hAnsi="Arial Narrow"/>
                <w:b/>
                <w:bCs/>
                <w:sz w:val="24"/>
                <w:szCs w:val="24"/>
                <w:lang w:eastAsia="en-PH"/>
              </w:rPr>
              <w:t>10</w:t>
            </w:r>
            <w:r w:rsidRPr="00062D22">
              <w:rPr>
                <w:rFonts w:ascii="Arial Narrow" w:hAnsi="Arial Narrow"/>
                <w:b/>
                <w:bCs/>
                <w:sz w:val="24"/>
                <w:szCs w:val="24"/>
                <w:lang w:eastAsia="en-PH"/>
              </w:rPr>
              <w:t>,000.00</w:t>
            </w:r>
          </w:p>
        </w:tc>
      </w:tr>
      <w:tr w:rsidR="00062D22" w14:paraId="07637A22" w14:textId="77777777" w:rsidTr="00575AE6">
        <w:tc>
          <w:tcPr>
            <w:tcW w:w="9350" w:type="dxa"/>
            <w:gridSpan w:val="3"/>
            <w:vAlign w:val="center"/>
          </w:tcPr>
          <w:p w14:paraId="2EA191CF" w14:textId="7FA3BCDB" w:rsidR="00062D22" w:rsidRPr="00062D22" w:rsidRDefault="00062D22"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Champion         : P 100,000.00</w:t>
            </w:r>
          </w:p>
        </w:tc>
      </w:tr>
      <w:tr w:rsidR="00062D22" w14:paraId="420F3E2B" w14:textId="77777777" w:rsidTr="00575AE6">
        <w:tc>
          <w:tcPr>
            <w:tcW w:w="9350" w:type="dxa"/>
            <w:gridSpan w:val="3"/>
            <w:vAlign w:val="center"/>
          </w:tcPr>
          <w:p w14:paraId="402E0F56" w14:textId="49358F07" w:rsidR="00062D22" w:rsidRPr="00062D22" w:rsidRDefault="00062D22"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1</w:t>
            </w:r>
            <w:r w:rsidRPr="00062D22">
              <w:rPr>
                <w:rFonts w:ascii="Arial Narrow" w:hAnsi="Arial Narrow"/>
                <w:b/>
                <w:bCs/>
                <w:sz w:val="24"/>
                <w:szCs w:val="24"/>
                <w:vertAlign w:val="superscript"/>
                <w:lang w:eastAsia="en-PH"/>
              </w:rPr>
              <w:t>st</w:t>
            </w:r>
            <w:r w:rsidRPr="00062D22">
              <w:rPr>
                <w:rFonts w:ascii="Arial Narrow" w:hAnsi="Arial Narrow"/>
                <w:b/>
                <w:bCs/>
                <w:sz w:val="24"/>
                <w:szCs w:val="24"/>
                <w:lang w:eastAsia="en-PH"/>
              </w:rPr>
              <w:t xml:space="preserve"> Runner-up   : P   50,000.00</w:t>
            </w:r>
          </w:p>
        </w:tc>
      </w:tr>
      <w:tr w:rsidR="00062D22" w14:paraId="3F2AE044" w14:textId="77777777" w:rsidTr="00575AE6">
        <w:tc>
          <w:tcPr>
            <w:tcW w:w="9350" w:type="dxa"/>
            <w:gridSpan w:val="3"/>
            <w:vAlign w:val="center"/>
          </w:tcPr>
          <w:p w14:paraId="5165884D" w14:textId="33833D65" w:rsidR="00062D22" w:rsidRPr="00062D22" w:rsidRDefault="00062D22"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2</w:t>
            </w:r>
            <w:r w:rsidRPr="00062D22">
              <w:rPr>
                <w:rFonts w:ascii="Arial Narrow" w:hAnsi="Arial Narrow"/>
                <w:b/>
                <w:bCs/>
                <w:sz w:val="24"/>
                <w:szCs w:val="24"/>
                <w:vertAlign w:val="superscript"/>
                <w:lang w:eastAsia="en-PH"/>
              </w:rPr>
              <w:t>nd</w:t>
            </w:r>
            <w:r w:rsidRPr="00062D22">
              <w:rPr>
                <w:rFonts w:ascii="Arial Narrow" w:hAnsi="Arial Narrow"/>
                <w:b/>
                <w:bCs/>
                <w:sz w:val="24"/>
                <w:szCs w:val="24"/>
                <w:lang w:eastAsia="en-PH"/>
              </w:rPr>
              <w:t xml:space="preserve"> Runner-up  : P   30,000.00</w:t>
            </w:r>
          </w:p>
        </w:tc>
      </w:tr>
      <w:tr w:rsidR="00062D22" w14:paraId="5A719C9A" w14:textId="77777777" w:rsidTr="00575AE6">
        <w:tc>
          <w:tcPr>
            <w:tcW w:w="9350" w:type="dxa"/>
            <w:gridSpan w:val="3"/>
            <w:vAlign w:val="center"/>
          </w:tcPr>
          <w:p w14:paraId="25B98D62" w14:textId="1B06C20B" w:rsidR="00062D22" w:rsidRPr="00062D22" w:rsidRDefault="00062D22"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3</w:t>
            </w:r>
            <w:r w:rsidRPr="00062D22">
              <w:rPr>
                <w:rFonts w:ascii="Arial Narrow" w:hAnsi="Arial Narrow"/>
                <w:b/>
                <w:bCs/>
                <w:sz w:val="24"/>
                <w:szCs w:val="24"/>
                <w:vertAlign w:val="superscript"/>
                <w:lang w:eastAsia="en-PH"/>
              </w:rPr>
              <w:t>rd</w:t>
            </w:r>
            <w:r w:rsidRPr="00062D22">
              <w:rPr>
                <w:rFonts w:ascii="Arial Narrow" w:hAnsi="Arial Narrow"/>
                <w:b/>
                <w:bCs/>
                <w:sz w:val="24"/>
                <w:szCs w:val="24"/>
                <w:lang w:eastAsia="en-PH"/>
              </w:rPr>
              <w:t xml:space="preserve"> Runner-up   : P   20,000.00</w:t>
            </w:r>
          </w:p>
        </w:tc>
      </w:tr>
      <w:tr w:rsidR="00527F42" w14:paraId="3C7FAB77" w14:textId="77777777" w:rsidTr="00596A9C">
        <w:tc>
          <w:tcPr>
            <w:tcW w:w="9350" w:type="dxa"/>
            <w:gridSpan w:val="3"/>
            <w:vAlign w:val="center"/>
          </w:tcPr>
          <w:p w14:paraId="3B22AE26" w14:textId="4043804F" w:rsidR="00527F42" w:rsidRPr="00062D22" w:rsidRDefault="00527F42"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Team Name:</w:t>
            </w:r>
          </w:p>
        </w:tc>
      </w:tr>
      <w:tr w:rsidR="00575AE6" w14:paraId="59B725A9" w14:textId="77777777" w:rsidTr="00241CCE">
        <w:tc>
          <w:tcPr>
            <w:tcW w:w="4815" w:type="dxa"/>
            <w:gridSpan w:val="2"/>
            <w:vAlign w:val="center"/>
          </w:tcPr>
          <w:p w14:paraId="11C1FBE1" w14:textId="10855F52" w:rsidR="00575AE6" w:rsidRPr="00062D22" w:rsidRDefault="00575AE6"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Team Manager:</w:t>
            </w:r>
          </w:p>
        </w:tc>
        <w:tc>
          <w:tcPr>
            <w:tcW w:w="4535" w:type="dxa"/>
            <w:vAlign w:val="center"/>
          </w:tcPr>
          <w:p w14:paraId="4279E79C" w14:textId="20A90D5D" w:rsidR="00575AE6" w:rsidRPr="00062D22" w:rsidRDefault="00575AE6"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Mobile Number:</w:t>
            </w:r>
          </w:p>
        </w:tc>
      </w:tr>
      <w:tr w:rsidR="00FE5315" w14:paraId="0931EAD5" w14:textId="77777777" w:rsidTr="00FE5315">
        <w:tc>
          <w:tcPr>
            <w:tcW w:w="9350" w:type="dxa"/>
            <w:gridSpan w:val="3"/>
            <w:vAlign w:val="center"/>
          </w:tcPr>
          <w:p w14:paraId="575C40E1" w14:textId="7942774E" w:rsidR="00FE5315" w:rsidRPr="00062D22" w:rsidRDefault="00FE5315"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Address:</w:t>
            </w:r>
          </w:p>
        </w:tc>
      </w:tr>
      <w:tr w:rsidR="00FE5315" w14:paraId="1668DF5A" w14:textId="77777777" w:rsidTr="009B4E2C">
        <w:tc>
          <w:tcPr>
            <w:tcW w:w="9350" w:type="dxa"/>
            <w:gridSpan w:val="3"/>
          </w:tcPr>
          <w:p w14:paraId="39769CC4" w14:textId="54008FC7" w:rsidR="00FE5315" w:rsidRPr="00062D22" w:rsidRDefault="00FE5315" w:rsidP="00D13DD0">
            <w:pPr>
              <w:pStyle w:val="NoSpacing"/>
              <w:jc w:val="center"/>
              <w:rPr>
                <w:rFonts w:ascii="Arial Narrow" w:hAnsi="Arial Narrow"/>
                <w:b/>
                <w:bCs/>
                <w:sz w:val="24"/>
                <w:szCs w:val="24"/>
                <w:lang w:eastAsia="en-PH"/>
              </w:rPr>
            </w:pPr>
            <w:r w:rsidRPr="00062D22">
              <w:rPr>
                <w:rFonts w:ascii="Arial Narrow" w:hAnsi="Arial Narrow"/>
                <w:b/>
                <w:bCs/>
                <w:sz w:val="24"/>
                <w:szCs w:val="24"/>
                <w:lang w:eastAsia="en-PH"/>
              </w:rPr>
              <w:t>OFFICIAL ROSTER</w:t>
            </w:r>
          </w:p>
        </w:tc>
      </w:tr>
      <w:tr w:rsidR="00241CCE" w14:paraId="62F07C86" w14:textId="77777777" w:rsidTr="00241CCE">
        <w:tc>
          <w:tcPr>
            <w:tcW w:w="537" w:type="dxa"/>
            <w:vAlign w:val="center"/>
          </w:tcPr>
          <w:p w14:paraId="7C1CF64D" w14:textId="7763BB85" w:rsidR="00241CCE" w:rsidRPr="00062D22" w:rsidRDefault="00241CCE" w:rsidP="001C63E3">
            <w:pPr>
              <w:pStyle w:val="NoSpacing"/>
              <w:jc w:val="both"/>
              <w:rPr>
                <w:rFonts w:ascii="Arial Narrow" w:hAnsi="Arial Narrow"/>
                <w:b/>
                <w:bCs/>
                <w:sz w:val="24"/>
                <w:szCs w:val="24"/>
                <w:lang w:eastAsia="en-PH"/>
              </w:rPr>
            </w:pPr>
            <w:r w:rsidRPr="00062D22">
              <w:rPr>
                <w:rFonts w:ascii="Arial Narrow" w:hAnsi="Arial Narrow"/>
                <w:b/>
                <w:bCs/>
                <w:sz w:val="24"/>
                <w:szCs w:val="24"/>
                <w:lang w:eastAsia="en-PH"/>
              </w:rPr>
              <w:t>NO.</w:t>
            </w:r>
          </w:p>
        </w:tc>
        <w:tc>
          <w:tcPr>
            <w:tcW w:w="4278" w:type="dxa"/>
            <w:vAlign w:val="center"/>
          </w:tcPr>
          <w:p w14:paraId="7E21DC42" w14:textId="56A8D3EB" w:rsidR="00241CCE" w:rsidRPr="00062D22" w:rsidRDefault="00241CCE" w:rsidP="00D13DD0">
            <w:pPr>
              <w:pStyle w:val="NoSpacing"/>
              <w:jc w:val="center"/>
              <w:rPr>
                <w:rFonts w:ascii="Arial Narrow" w:hAnsi="Arial Narrow"/>
                <w:b/>
                <w:bCs/>
                <w:sz w:val="24"/>
                <w:szCs w:val="24"/>
                <w:lang w:eastAsia="en-PH"/>
              </w:rPr>
            </w:pPr>
            <w:r w:rsidRPr="00062D22">
              <w:rPr>
                <w:rFonts w:ascii="Arial Narrow" w:hAnsi="Arial Narrow"/>
                <w:b/>
                <w:bCs/>
                <w:sz w:val="24"/>
                <w:szCs w:val="24"/>
                <w:lang w:eastAsia="en-PH"/>
              </w:rPr>
              <w:t>NAME</w:t>
            </w:r>
          </w:p>
        </w:tc>
        <w:tc>
          <w:tcPr>
            <w:tcW w:w="4535" w:type="dxa"/>
            <w:vAlign w:val="center"/>
          </w:tcPr>
          <w:p w14:paraId="36EDFC30" w14:textId="5AC42CEE" w:rsidR="00241CCE" w:rsidRPr="00062D22" w:rsidRDefault="00241CCE" w:rsidP="00D13DD0">
            <w:pPr>
              <w:pStyle w:val="NoSpacing"/>
              <w:jc w:val="center"/>
              <w:rPr>
                <w:rFonts w:ascii="Arial Narrow" w:hAnsi="Arial Narrow"/>
                <w:b/>
                <w:bCs/>
                <w:sz w:val="24"/>
                <w:szCs w:val="24"/>
                <w:lang w:eastAsia="en-PH"/>
              </w:rPr>
            </w:pPr>
            <w:r w:rsidRPr="00062D22">
              <w:rPr>
                <w:rFonts w:ascii="Arial Narrow" w:hAnsi="Arial Narrow"/>
                <w:b/>
                <w:bCs/>
                <w:sz w:val="24"/>
                <w:szCs w:val="24"/>
                <w:lang w:eastAsia="en-PH"/>
              </w:rPr>
              <w:t>JERSEY NUMBER</w:t>
            </w:r>
          </w:p>
        </w:tc>
      </w:tr>
      <w:tr w:rsidR="00241CCE" w14:paraId="2E7E0C50" w14:textId="77777777" w:rsidTr="004A1C35">
        <w:tc>
          <w:tcPr>
            <w:tcW w:w="537" w:type="dxa"/>
          </w:tcPr>
          <w:p w14:paraId="61352674" w14:textId="577593B6"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1.</w:t>
            </w:r>
          </w:p>
        </w:tc>
        <w:tc>
          <w:tcPr>
            <w:tcW w:w="4278" w:type="dxa"/>
          </w:tcPr>
          <w:p w14:paraId="4F110C87"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1F522C66" w14:textId="77777777" w:rsidR="00241CCE" w:rsidRPr="00062D22" w:rsidRDefault="00241CCE" w:rsidP="001C63E3">
            <w:pPr>
              <w:pStyle w:val="NoSpacing"/>
              <w:jc w:val="both"/>
              <w:rPr>
                <w:rFonts w:ascii="Arial Narrow" w:hAnsi="Arial Narrow"/>
                <w:sz w:val="24"/>
                <w:szCs w:val="24"/>
                <w:lang w:eastAsia="en-PH"/>
              </w:rPr>
            </w:pPr>
          </w:p>
        </w:tc>
      </w:tr>
      <w:tr w:rsidR="00241CCE" w14:paraId="083FF13C" w14:textId="77777777" w:rsidTr="00E5500E">
        <w:tc>
          <w:tcPr>
            <w:tcW w:w="537" w:type="dxa"/>
          </w:tcPr>
          <w:p w14:paraId="721BBD06" w14:textId="17078AB5"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2.</w:t>
            </w:r>
          </w:p>
        </w:tc>
        <w:tc>
          <w:tcPr>
            <w:tcW w:w="4278" w:type="dxa"/>
          </w:tcPr>
          <w:p w14:paraId="2D2F7CBA"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4D3869CE" w14:textId="77777777" w:rsidR="00241CCE" w:rsidRPr="00062D22" w:rsidRDefault="00241CCE" w:rsidP="001C63E3">
            <w:pPr>
              <w:pStyle w:val="NoSpacing"/>
              <w:jc w:val="both"/>
              <w:rPr>
                <w:rFonts w:ascii="Arial Narrow" w:hAnsi="Arial Narrow"/>
                <w:sz w:val="24"/>
                <w:szCs w:val="24"/>
                <w:lang w:eastAsia="en-PH"/>
              </w:rPr>
            </w:pPr>
          </w:p>
        </w:tc>
      </w:tr>
      <w:tr w:rsidR="00241CCE" w14:paraId="3507C888" w14:textId="77777777" w:rsidTr="003F166F">
        <w:tc>
          <w:tcPr>
            <w:tcW w:w="537" w:type="dxa"/>
          </w:tcPr>
          <w:p w14:paraId="3CFFD4F4" w14:textId="0058CB55"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3.</w:t>
            </w:r>
          </w:p>
        </w:tc>
        <w:tc>
          <w:tcPr>
            <w:tcW w:w="4278" w:type="dxa"/>
          </w:tcPr>
          <w:p w14:paraId="3D995FF2"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3C08B4AB" w14:textId="77777777" w:rsidR="00241CCE" w:rsidRPr="00062D22" w:rsidRDefault="00241CCE" w:rsidP="001C63E3">
            <w:pPr>
              <w:pStyle w:val="NoSpacing"/>
              <w:jc w:val="both"/>
              <w:rPr>
                <w:rFonts w:ascii="Arial Narrow" w:hAnsi="Arial Narrow"/>
                <w:sz w:val="24"/>
                <w:szCs w:val="24"/>
                <w:lang w:eastAsia="en-PH"/>
              </w:rPr>
            </w:pPr>
          </w:p>
        </w:tc>
      </w:tr>
      <w:tr w:rsidR="00241CCE" w14:paraId="43A91D51" w14:textId="77777777" w:rsidTr="00890ABD">
        <w:tc>
          <w:tcPr>
            <w:tcW w:w="537" w:type="dxa"/>
          </w:tcPr>
          <w:p w14:paraId="607FCF56" w14:textId="7F3BAE02"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4.</w:t>
            </w:r>
          </w:p>
        </w:tc>
        <w:tc>
          <w:tcPr>
            <w:tcW w:w="4278" w:type="dxa"/>
          </w:tcPr>
          <w:p w14:paraId="224204B0"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6D507BC5" w14:textId="77777777" w:rsidR="00241CCE" w:rsidRPr="00062D22" w:rsidRDefault="00241CCE" w:rsidP="001C63E3">
            <w:pPr>
              <w:pStyle w:val="NoSpacing"/>
              <w:jc w:val="both"/>
              <w:rPr>
                <w:rFonts w:ascii="Arial Narrow" w:hAnsi="Arial Narrow"/>
                <w:sz w:val="24"/>
                <w:szCs w:val="24"/>
                <w:lang w:eastAsia="en-PH"/>
              </w:rPr>
            </w:pPr>
          </w:p>
        </w:tc>
      </w:tr>
      <w:tr w:rsidR="00241CCE" w14:paraId="787F6966" w14:textId="77777777" w:rsidTr="000877BA">
        <w:tc>
          <w:tcPr>
            <w:tcW w:w="537" w:type="dxa"/>
          </w:tcPr>
          <w:p w14:paraId="0E108421" w14:textId="308A6B9B"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5.</w:t>
            </w:r>
          </w:p>
        </w:tc>
        <w:tc>
          <w:tcPr>
            <w:tcW w:w="4278" w:type="dxa"/>
          </w:tcPr>
          <w:p w14:paraId="2AA995B8"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178F88CA" w14:textId="77777777" w:rsidR="00241CCE" w:rsidRPr="00062D22" w:rsidRDefault="00241CCE" w:rsidP="001C63E3">
            <w:pPr>
              <w:pStyle w:val="NoSpacing"/>
              <w:jc w:val="both"/>
              <w:rPr>
                <w:rFonts w:ascii="Arial Narrow" w:hAnsi="Arial Narrow"/>
                <w:sz w:val="24"/>
                <w:szCs w:val="24"/>
                <w:lang w:eastAsia="en-PH"/>
              </w:rPr>
            </w:pPr>
          </w:p>
        </w:tc>
      </w:tr>
      <w:tr w:rsidR="00241CCE" w14:paraId="372582C9" w14:textId="77777777" w:rsidTr="00057385">
        <w:tc>
          <w:tcPr>
            <w:tcW w:w="537" w:type="dxa"/>
          </w:tcPr>
          <w:p w14:paraId="4497A980" w14:textId="7126D4C3"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6.</w:t>
            </w:r>
          </w:p>
        </w:tc>
        <w:tc>
          <w:tcPr>
            <w:tcW w:w="4278" w:type="dxa"/>
          </w:tcPr>
          <w:p w14:paraId="094E6028"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385F329D" w14:textId="77777777" w:rsidR="00241CCE" w:rsidRPr="00062D22" w:rsidRDefault="00241CCE" w:rsidP="001C63E3">
            <w:pPr>
              <w:pStyle w:val="NoSpacing"/>
              <w:jc w:val="both"/>
              <w:rPr>
                <w:rFonts w:ascii="Arial Narrow" w:hAnsi="Arial Narrow"/>
                <w:sz w:val="24"/>
                <w:szCs w:val="24"/>
                <w:lang w:eastAsia="en-PH"/>
              </w:rPr>
            </w:pPr>
          </w:p>
        </w:tc>
      </w:tr>
      <w:tr w:rsidR="00241CCE" w14:paraId="1CE1DC1F" w14:textId="77777777" w:rsidTr="00A151C4">
        <w:tc>
          <w:tcPr>
            <w:tcW w:w="537" w:type="dxa"/>
          </w:tcPr>
          <w:p w14:paraId="0D1FB9FA" w14:textId="6C85392F"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7.</w:t>
            </w:r>
          </w:p>
        </w:tc>
        <w:tc>
          <w:tcPr>
            <w:tcW w:w="4278" w:type="dxa"/>
          </w:tcPr>
          <w:p w14:paraId="152E5914"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046E7742" w14:textId="77777777" w:rsidR="00241CCE" w:rsidRPr="00062D22" w:rsidRDefault="00241CCE" w:rsidP="001C63E3">
            <w:pPr>
              <w:pStyle w:val="NoSpacing"/>
              <w:jc w:val="both"/>
              <w:rPr>
                <w:rFonts w:ascii="Arial Narrow" w:hAnsi="Arial Narrow"/>
                <w:sz w:val="24"/>
                <w:szCs w:val="24"/>
                <w:lang w:eastAsia="en-PH"/>
              </w:rPr>
            </w:pPr>
          </w:p>
        </w:tc>
      </w:tr>
      <w:tr w:rsidR="00241CCE" w14:paraId="21E5D381" w14:textId="77777777" w:rsidTr="00ED6F88">
        <w:tc>
          <w:tcPr>
            <w:tcW w:w="537" w:type="dxa"/>
          </w:tcPr>
          <w:p w14:paraId="250FA6AE" w14:textId="01C73482"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8.</w:t>
            </w:r>
          </w:p>
        </w:tc>
        <w:tc>
          <w:tcPr>
            <w:tcW w:w="4278" w:type="dxa"/>
          </w:tcPr>
          <w:p w14:paraId="647A38A6"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28DF845E" w14:textId="77777777" w:rsidR="00241CCE" w:rsidRPr="00062D22" w:rsidRDefault="00241CCE" w:rsidP="001C63E3">
            <w:pPr>
              <w:pStyle w:val="NoSpacing"/>
              <w:jc w:val="both"/>
              <w:rPr>
                <w:rFonts w:ascii="Arial Narrow" w:hAnsi="Arial Narrow"/>
                <w:sz w:val="24"/>
                <w:szCs w:val="24"/>
                <w:lang w:eastAsia="en-PH"/>
              </w:rPr>
            </w:pPr>
          </w:p>
        </w:tc>
      </w:tr>
      <w:tr w:rsidR="00241CCE" w14:paraId="65817BA0" w14:textId="77777777" w:rsidTr="00D14E9C">
        <w:tc>
          <w:tcPr>
            <w:tcW w:w="537" w:type="dxa"/>
          </w:tcPr>
          <w:p w14:paraId="1389B45F" w14:textId="01416082"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9.</w:t>
            </w:r>
          </w:p>
        </w:tc>
        <w:tc>
          <w:tcPr>
            <w:tcW w:w="4278" w:type="dxa"/>
          </w:tcPr>
          <w:p w14:paraId="24D969CB"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2D4FB28C" w14:textId="77777777" w:rsidR="00241CCE" w:rsidRPr="00062D22" w:rsidRDefault="00241CCE" w:rsidP="001C63E3">
            <w:pPr>
              <w:pStyle w:val="NoSpacing"/>
              <w:jc w:val="both"/>
              <w:rPr>
                <w:rFonts w:ascii="Arial Narrow" w:hAnsi="Arial Narrow"/>
                <w:sz w:val="24"/>
                <w:szCs w:val="24"/>
                <w:lang w:eastAsia="en-PH"/>
              </w:rPr>
            </w:pPr>
          </w:p>
        </w:tc>
      </w:tr>
      <w:tr w:rsidR="00241CCE" w14:paraId="7946AB20" w14:textId="77777777" w:rsidTr="004C2292">
        <w:tc>
          <w:tcPr>
            <w:tcW w:w="537" w:type="dxa"/>
          </w:tcPr>
          <w:p w14:paraId="76B80B46" w14:textId="6CD6CB37"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10.</w:t>
            </w:r>
          </w:p>
        </w:tc>
        <w:tc>
          <w:tcPr>
            <w:tcW w:w="4278" w:type="dxa"/>
          </w:tcPr>
          <w:p w14:paraId="0D958567"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36DDE27D" w14:textId="77777777" w:rsidR="00241CCE" w:rsidRPr="00062D22" w:rsidRDefault="00241CCE" w:rsidP="001C63E3">
            <w:pPr>
              <w:pStyle w:val="NoSpacing"/>
              <w:jc w:val="both"/>
              <w:rPr>
                <w:rFonts w:ascii="Arial Narrow" w:hAnsi="Arial Narrow"/>
                <w:sz w:val="24"/>
                <w:szCs w:val="24"/>
                <w:lang w:eastAsia="en-PH"/>
              </w:rPr>
            </w:pPr>
          </w:p>
        </w:tc>
      </w:tr>
      <w:tr w:rsidR="00241CCE" w14:paraId="555F6AC0" w14:textId="77777777" w:rsidTr="003450A6">
        <w:tc>
          <w:tcPr>
            <w:tcW w:w="537" w:type="dxa"/>
          </w:tcPr>
          <w:p w14:paraId="55C55D93" w14:textId="688B04B9"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11.</w:t>
            </w:r>
          </w:p>
        </w:tc>
        <w:tc>
          <w:tcPr>
            <w:tcW w:w="4278" w:type="dxa"/>
          </w:tcPr>
          <w:p w14:paraId="0FA3B6E8"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67DAF114" w14:textId="77777777" w:rsidR="00241CCE" w:rsidRPr="00062D22" w:rsidRDefault="00241CCE" w:rsidP="001C63E3">
            <w:pPr>
              <w:pStyle w:val="NoSpacing"/>
              <w:jc w:val="both"/>
              <w:rPr>
                <w:rFonts w:ascii="Arial Narrow" w:hAnsi="Arial Narrow"/>
                <w:sz w:val="24"/>
                <w:szCs w:val="24"/>
                <w:lang w:eastAsia="en-PH"/>
              </w:rPr>
            </w:pPr>
          </w:p>
        </w:tc>
      </w:tr>
      <w:tr w:rsidR="00241CCE" w14:paraId="60976891" w14:textId="77777777" w:rsidTr="001D2C5E">
        <w:tc>
          <w:tcPr>
            <w:tcW w:w="537" w:type="dxa"/>
          </w:tcPr>
          <w:p w14:paraId="759D8EC3" w14:textId="7B553782" w:rsidR="00241CCE" w:rsidRPr="00062D22" w:rsidRDefault="00241CCE" w:rsidP="001C63E3">
            <w:pPr>
              <w:pStyle w:val="NoSpacing"/>
              <w:jc w:val="both"/>
              <w:rPr>
                <w:rFonts w:ascii="Arial Narrow" w:hAnsi="Arial Narrow"/>
                <w:sz w:val="24"/>
                <w:szCs w:val="24"/>
                <w:lang w:eastAsia="en-PH"/>
              </w:rPr>
            </w:pPr>
            <w:r w:rsidRPr="00062D22">
              <w:rPr>
                <w:rFonts w:ascii="Arial Narrow" w:hAnsi="Arial Narrow"/>
                <w:sz w:val="24"/>
                <w:szCs w:val="24"/>
                <w:lang w:eastAsia="en-PH"/>
              </w:rPr>
              <w:t>12’</w:t>
            </w:r>
          </w:p>
        </w:tc>
        <w:tc>
          <w:tcPr>
            <w:tcW w:w="4278" w:type="dxa"/>
          </w:tcPr>
          <w:p w14:paraId="387AD70F" w14:textId="77777777" w:rsidR="00241CCE" w:rsidRPr="00062D22" w:rsidRDefault="00241CCE" w:rsidP="001C63E3">
            <w:pPr>
              <w:pStyle w:val="NoSpacing"/>
              <w:jc w:val="both"/>
              <w:rPr>
                <w:rFonts w:ascii="Arial Narrow" w:hAnsi="Arial Narrow"/>
                <w:sz w:val="24"/>
                <w:szCs w:val="24"/>
                <w:lang w:eastAsia="en-PH"/>
              </w:rPr>
            </w:pPr>
          </w:p>
        </w:tc>
        <w:tc>
          <w:tcPr>
            <w:tcW w:w="4535" w:type="dxa"/>
          </w:tcPr>
          <w:p w14:paraId="49D7384B" w14:textId="77777777" w:rsidR="00241CCE" w:rsidRPr="00062D22" w:rsidRDefault="00241CCE" w:rsidP="001C63E3">
            <w:pPr>
              <w:pStyle w:val="NoSpacing"/>
              <w:jc w:val="both"/>
              <w:rPr>
                <w:rFonts w:ascii="Arial Narrow" w:hAnsi="Arial Narrow"/>
                <w:sz w:val="24"/>
                <w:szCs w:val="24"/>
                <w:lang w:eastAsia="en-PH"/>
              </w:rPr>
            </w:pPr>
          </w:p>
        </w:tc>
      </w:tr>
    </w:tbl>
    <w:p w14:paraId="6DAB4528" w14:textId="77777777" w:rsidR="00B31800" w:rsidRPr="00B31800" w:rsidRDefault="00B31800" w:rsidP="001C63E3">
      <w:pPr>
        <w:spacing w:before="100" w:beforeAutospacing="1" w:after="100" w:afterAutospacing="1" w:line="240" w:lineRule="auto"/>
        <w:jc w:val="both"/>
        <w:rPr>
          <w:rFonts w:ascii="Arial Narrow" w:eastAsia="Times New Roman" w:hAnsi="Arial Narrow" w:cs="Times New Roman"/>
          <w:lang w:eastAsia="en-PH"/>
        </w:rPr>
      </w:pPr>
      <w:bookmarkStart w:id="0" w:name="_Hlk221641313"/>
      <w:r w:rsidRPr="00B31800">
        <w:rPr>
          <w:rFonts w:ascii="Arial Narrow" w:eastAsia="Times New Roman" w:hAnsi="Arial Narrow" w:cs="Times New Roman"/>
          <w:b/>
          <w:bCs/>
          <w:lang w:eastAsia="en-PH"/>
        </w:rPr>
        <w:t>Important Reminder for Registration Submission</w:t>
      </w:r>
    </w:p>
    <w:p w14:paraId="5E891221" w14:textId="77777777" w:rsidR="00B31800" w:rsidRPr="00B31800" w:rsidRDefault="00B31800" w:rsidP="00390469">
      <w:pPr>
        <w:numPr>
          <w:ilvl w:val="0"/>
          <w:numId w:val="7"/>
        </w:numPr>
        <w:spacing w:before="100" w:beforeAutospacing="1" w:after="100" w:afterAutospacing="1" w:line="240" w:lineRule="auto"/>
        <w:jc w:val="both"/>
        <w:rPr>
          <w:rFonts w:ascii="Arial Narrow" w:eastAsia="Times New Roman" w:hAnsi="Arial Narrow" w:cs="Times New Roman"/>
          <w:lang w:eastAsia="en-PH"/>
        </w:rPr>
      </w:pPr>
      <w:r w:rsidRPr="00B31800">
        <w:rPr>
          <w:rFonts w:ascii="Arial Narrow" w:eastAsia="Times New Roman" w:hAnsi="Arial Narrow" w:cs="Times New Roman"/>
          <w:lang w:eastAsia="en-PH"/>
        </w:rPr>
        <w:t>Please attach a screenshot of your GCASH or Bank Transfer payment together with your registration form when submitting to the committee.</w:t>
      </w:r>
    </w:p>
    <w:p w14:paraId="4B896CE8" w14:textId="77777777" w:rsidR="00B31800" w:rsidRPr="00B31800" w:rsidRDefault="00B31800" w:rsidP="00390469">
      <w:pPr>
        <w:numPr>
          <w:ilvl w:val="0"/>
          <w:numId w:val="7"/>
        </w:numPr>
        <w:spacing w:before="100" w:beforeAutospacing="1" w:after="100" w:afterAutospacing="1" w:line="240" w:lineRule="auto"/>
        <w:jc w:val="both"/>
        <w:rPr>
          <w:rFonts w:ascii="Arial Narrow" w:eastAsia="Times New Roman" w:hAnsi="Arial Narrow" w:cs="Times New Roman"/>
          <w:lang w:eastAsia="en-PH"/>
        </w:rPr>
      </w:pPr>
      <w:r w:rsidRPr="00B31800">
        <w:rPr>
          <w:rFonts w:ascii="Arial Narrow" w:eastAsia="Times New Roman" w:hAnsi="Arial Narrow" w:cs="Times New Roman"/>
          <w:lang w:eastAsia="en-PH"/>
        </w:rPr>
        <w:t>Each team must also attach one (1) valid Cedula</w:t>
      </w:r>
    </w:p>
    <w:p w14:paraId="5F87A36A" w14:textId="5FCD113B" w:rsidR="00B977A8" w:rsidRPr="00B977A8" w:rsidRDefault="00B977A8" w:rsidP="00390469">
      <w:pPr>
        <w:numPr>
          <w:ilvl w:val="0"/>
          <w:numId w:val="7"/>
        </w:numPr>
        <w:spacing w:before="100" w:beforeAutospacing="1" w:after="100" w:afterAutospacing="1" w:line="240" w:lineRule="auto"/>
        <w:jc w:val="both"/>
        <w:rPr>
          <w:rFonts w:ascii="Arial Narrow" w:eastAsia="Times New Roman" w:hAnsi="Arial Narrow" w:cs="Times New Roman"/>
          <w:lang w:eastAsia="en-PH"/>
        </w:rPr>
      </w:pPr>
      <w:r w:rsidRPr="00B977A8">
        <w:rPr>
          <w:rFonts w:ascii="Arial Narrow" w:eastAsia="Times New Roman" w:hAnsi="Arial Narrow" w:cs="Times New Roman"/>
          <w:lang w:eastAsia="en-PH"/>
        </w:rPr>
        <w:t>GCASH No.</w:t>
      </w:r>
      <w:r w:rsidR="00754754" w:rsidRPr="006E7371">
        <w:rPr>
          <w:rFonts w:ascii="Arial Narrow" w:eastAsia="Times New Roman" w:hAnsi="Arial Narrow" w:cs="Times New Roman"/>
          <w:lang w:eastAsia="en-PH"/>
        </w:rPr>
        <w:tab/>
      </w:r>
      <w:r w:rsidRPr="00B977A8">
        <w:rPr>
          <w:rFonts w:ascii="Arial Narrow" w:eastAsia="Times New Roman" w:hAnsi="Arial Narrow" w:cs="Times New Roman"/>
          <w:lang w:eastAsia="en-PH"/>
        </w:rPr>
        <w:t>: Nino Magracia – 09663808378</w:t>
      </w:r>
    </w:p>
    <w:p w14:paraId="71950361" w14:textId="591AEC5C" w:rsidR="00B977A8" w:rsidRPr="00B977A8" w:rsidRDefault="00B977A8" w:rsidP="00390469">
      <w:pPr>
        <w:numPr>
          <w:ilvl w:val="0"/>
          <w:numId w:val="7"/>
        </w:numPr>
        <w:spacing w:before="100" w:beforeAutospacing="1" w:after="100" w:afterAutospacing="1" w:line="240" w:lineRule="auto"/>
        <w:jc w:val="both"/>
        <w:rPr>
          <w:rFonts w:ascii="Arial Narrow" w:eastAsia="Times New Roman" w:hAnsi="Arial Narrow" w:cs="Times New Roman"/>
          <w:lang w:eastAsia="en-PH"/>
        </w:rPr>
      </w:pPr>
      <w:r w:rsidRPr="00B977A8">
        <w:rPr>
          <w:rFonts w:ascii="Arial Narrow" w:eastAsia="Times New Roman" w:hAnsi="Arial Narrow" w:cs="Times New Roman"/>
          <w:lang w:eastAsia="en-PH"/>
        </w:rPr>
        <w:t>LBP Account</w:t>
      </w:r>
      <w:r w:rsidR="00754754" w:rsidRPr="006E7371">
        <w:rPr>
          <w:rFonts w:ascii="Arial Narrow" w:eastAsia="Times New Roman" w:hAnsi="Arial Narrow" w:cs="Times New Roman"/>
          <w:lang w:eastAsia="en-PH"/>
        </w:rPr>
        <w:tab/>
      </w:r>
      <w:r w:rsidRPr="00B977A8">
        <w:rPr>
          <w:rFonts w:ascii="Arial Narrow" w:eastAsia="Times New Roman" w:hAnsi="Arial Narrow" w:cs="Times New Roman"/>
          <w:lang w:eastAsia="en-PH"/>
        </w:rPr>
        <w:t>: Nino Magracia – 4366035970</w:t>
      </w:r>
    </w:p>
    <w:p w14:paraId="7091034C" w14:textId="04DB4DF2" w:rsidR="0097112B" w:rsidRDefault="00B977A8" w:rsidP="001C63E3">
      <w:pPr>
        <w:spacing w:before="100" w:beforeAutospacing="1" w:after="100" w:afterAutospacing="1" w:line="240" w:lineRule="auto"/>
        <w:jc w:val="both"/>
        <w:rPr>
          <w:rFonts w:ascii="Arial Narrow" w:eastAsia="Times New Roman" w:hAnsi="Arial Narrow" w:cs="Times New Roman"/>
          <w:lang w:eastAsia="en-PH"/>
        </w:rPr>
      </w:pPr>
      <w:r w:rsidRPr="00B977A8">
        <w:rPr>
          <w:rFonts w:ascii="Arial Narrow" w:eastAsia="Times New Roman" w:hAnsi="Arial Narrow" w:cs="Times New Roman"/>
          <w:lang w:eastAsia="en-PH"/>
        </w:rPr>
        <w:t>Thank you</w:t>
      </w:r>
      <w:r w:rsidRPr="006E7371">
        <w:rPr>
          <w:rFonts w:ascii="Arial Narrow" w:eastAsia="Times New Roman" w:hAnsi="Arial Narrow" w:cs="Times New Roman"/>
          <w:lang w:eastAsia="en-PH"/>
        </w:rPr>
        <w:t>.</w:t>
      </w:r>
    </w:p>
    <w:p w14:paraId="6C49E6F2" w14:textId="23BFCBFF"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1001C31E" w14:textId="29ABE787"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42DDF76A" w14:textId="1F02641B"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39C71383" w14:textId="593194A2"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5E1FF267" w14:textId="3CE7502A"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10FB2EBB" w14:textId="43D52BDA"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640034BE" w14:textId="6539D4FE"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76ACF454" w14:textId="713C6ADD"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35DC9CE4" w14:textId="63C5DBAC"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38894AAC" w14:textId="370B5A3B" w:rsidR="00A427C6" w:rsidRDefault="00A427C6" w:rsidP="001C63E3">
      <w:pPr>
        <w:spacing w:before="100" w:beforeAutospacing="1" w:after="100" w:afterAutospacing="1" w:line="240" w:lineRule="auto"/>
        <w:jc w:val="both"/>
        <w:rPr>
          <w:rFonts w:ascii="Arial Narrow" w:eastAsia="Times New Roman" w:hAnsi="Arial Narrow" w:cs="Times New Roman"/>
          <w:lang w:eastAsia="en-PH"/>
        </w:rPr>
      </w:pPr>
    </w:p>
    <w:p w14:paraId="49916825" w14:textId="77777777" w:rsidR="00A427C6" w:rsidRPr="006E7371" w:rsidRDefault="00A427C6" w:rsidP="001C63E3">
      <w:pPr>
        <w:spacing w:before="100" w:beforeAutospacing="1" w:after="100" w:afterAutospacing="1" w:line="240" w:lineRule="auto"/>
        <w:jc w:val="both"/>
        <w:rPr>
          <w:rFonts w:ascii="Arial Narrow" w:eastAsia="Times New Roman" w:hAnsi="Arial Narrow" w:cs="Times New Roman"/>
          <w:lang w:eastAsia="en-PH"/>
        </w:rPr>
      </w:pPr>
    </w:p>
    <w:bookmarkEnd w:id="0"/>
    <w:p w14:paraId="702EE654" w14:textId="77777777" w:rsidR="00C83713" w:rsidRPr="00B977A8" w:rsidRDefault="00C83713" w:rsidP="00D13DD0">
      <w:pPr>
        <w:pStyle w:val="NoSpacing"/>
        <w:jc w:val="center"/>
        <w:rPr>
          <w:rFonts w:ascii="Arial Narrow" w:hAnsi="Arial Narrow"/>
          <w:b/>
          <w:bCs/>
          <w:sz w:val="44"/>
          <w:szCs w:val="44"/>
          <w:u w:val="single"/>
          <w:lang w:eastAsia="en-PH"/>
        </w:rPr>
      </w:pPr>
      <w:r w:rsidRPr="00B977A8">
        <w:rPr>
          <w:rFonts w:ascii="Arial Narrow" w:hAnsi="Arial Narrow"/>
          <w:b/>
          <w:bCs/>
          <w:sz w:val="44"/>
          <w:szCs w:val="44"/>
          <w:u w:val="single"/>
          <w:lang w:eastAsia="en-PH"/>
        </w:rPr>
        <w:lastRenderedPageBreak/>
        <w:t>Rules and Regulations</w:t>
      </w:r>
    </w:p>
    <w:p w14:paraId="52470BEA" w14:textId="13AB8A57" w:rsidR="00C83713" w:rsidRPr="00F52F89" w:rsidRDefault="00C83713" w:rsidP="00390469">
      <w:pPr>
        <w:pStyle w:val="NoSpacing"/>
        <w:numPr>
          <w:ilvl w:val="0"/>
          <w:numId w:val="1"/>
        </w:numPr>
        <w:jc w:val="both"/>
        <w:rPr>
          <w:rFonts w:ascii="Arial Narrow" w:hAnsi="Arial Narrow"/>
          <w:b/>
          <w:bCs/>
          <w:color w:val="FF0000"/>
          <w:u w:val="single"/>
          <w:lang w:eastAsia="en-PH"/>
        </w:rPr>
      </w:pPr>
      <w:r w:rsidRPr="00F52F89">
        <w:rPr>
          <w:rFonts w:ascii="Arial Narrow" w:hAnsi="Arial Narrow"/>
          <w:b/>
          <w:bCs/>
          <w:color w:val="FF0000"/>
          <w:u w:val="single"/>
          <w:lang w:eastAsia="en-PH"/>
        </w:rPr>
        <w:t>General Provisions</w:t>
      </w:r>
    </w:p>
    <w:p w14:paraId="36E6F81C" w14:textId="77777777" w:rsidR="0026606D" w:rsidRPr="00054D9F" w:rsidRDefault="0026606D" w:rsidP="001C63E3">
      <w:pPr>
        <w:pStyle w:val="NoSpacing"/>
        <w:ind w:left="720"/>
        <w:jc w:val="both"/>
        <w:rPr>
          <w:rFonts w:ascii="Arial Narrow" w:hAnsi="Arial Narrow"/>
          <w:lang w:eastAsia="en-PH"/>
        </w:rPr>
      </w:pPr>
    </w:p>
    <w:p w14:paraId="7C0E3784" w14:textId="77777777" w:rsidR="00062D22" w:rsidRDefault="00C83713" w:rsidP="00390469">
      <w:pPr>
        <w:pStyle w:val="NoSpacing"/>
        <w:numPr>
          <w:ilvl w:val="0"/>
          <w:numId w:val="2"/>
        </w:numPr>
        <w:jc w:val="both"/>
        <w:rPr>
          <w:rFonts w:ascii="Arial Narrow" w:hAnsi="Arial Narrow"/>
          <w:b/>
          <w:bCs/>
          <w:lang w:eastAsia="en-PH"/>
        </w:rPr>
      </w:pPr>
      <w:r w:rsidRPr="00F52F89">
        <w:rPr>
          <w:rFonts w:ascii="Arial Narrow" w:hAnsi="Arial Narrow"/>
          <w:b/>
          <w:bCs/>
          <w:lang w:eastAsia="en-PH"/>
        </w:rPr>
        <w:t>Governing Rules</w:t>
      </w:r>
    </w:p>
    <w:p w14:paraId="67CA2002" w14:textId="77777777" w:rsidR="00E615E1" w:rsidRPr="00E615E1" w:rsidRDefault="00062D22" w:rsidP="00390469">
      <w:pPr>
        <w:pStyle w:val="NoSpacing"/>
        <w:numPr>
          <w:ilvl w:val="0"/>
          <w:numId w:val="10"/>
        </w:numPr>
        <w:jc w:val="both"/>
        <w:rPr>
          <w:rFonts w:ascii="Arial Narrow" w:hAnsi="Arial Narrow"/>
          <w:bCs/>
          <w:lang w:eastAsia="en-PH"/>
        </w:rPr>
      </w:pPr>
      <w:r w:rsidRPr="00E615E1">
        <w:rPr>
          <w:rFonts w:ascii="Arial Narrow" w:hAnsi="Arial Narrow"/>
          <w:bCs/>
        </w:rPr>
        <w:t>General Rules: The volleyball competition shall be held in accordance with the rules of International Volleyball Federation (FIVB) 2025-2028 Edition.</w:t>
      </w:r>
    </w:p>
    <w:p w14:paraId="68A82A18" w14:textId="77777777" w:rsidR="00A427C6" w:rsidRDefault="00E615E1" w:rsidP="00A427C6">
      <w:pPr>
        <w:pStyle w:val="NoSpacing"/>
        <w:numPr>
          <w:ilvl w:val="0"/>
          <w:numId w:val="2"/>
        </w:numPr>
        <w:jc w:val="both"/>
        <w:rPr>
          <w:rFonts w:ascii="Arial Narrow" w:hAnsi="Arial Narrow"/>
          <w:b/>
          <w:lang w:eastAsia="en-PH"/>
        </w:rPr>
      </w:pPr>
      <w:r w:rsidRPr="00A427C6">
        <w:rPr>
          <w:rFonts w:ascii="Arial Narrow" w:hAnsi="Arial Narrow"/>
          <w:b/>
          <w:lang w:eastAsia="en-PH"/>
        </w:rPr>
        <w:t>Schedule</w:t>
      </w:r>
    </w:p>
    <w:p w14:paraId="73B3CB82" w14:textId="58BF920D" w:rsidR="00A427C6" w:rsidRPr="00A427C6" w:rsidRDefault="00E615E1" w:rsidP="00A427C6">
      <w:pPr>
        <w:pStyle w:val="NoSpacing"/>
        <w:numPr>
          <w:ilvl w:val="0"/>
          <w:numId w:val="26"/>
        </w:numPr>
        <w:jc w:val="both"/>
        <w:rPr>
          <w:rFonts w:ascii="Arial Narrow" w:hAnsi="Arial Narrow"/>
          <w:bCs/>
          <w:lang w:eastAsia="en-PH"/>
        </w:rPr>
      </w:pPr>
      <w:r w:rsidRPr="00A427C6">
        <w:rPr>
          <w:rFonts w:ascii="Arial Narrow" w:hAnsi="Arial Narrow"/>
          <w:bCs/>
          <w:lang w:eastAsia="en-PH"/>
        </w:rPr>
        <w:t xml:space="preserve">Date: </w:t>
      </w:r>
      <w:r w:rsidRPr="00A427C6">
        <w:rPr>
          <w:rFonts w:ascii="Arial Narrow" w:hAnsi="Arial Narrow"/>
          <w:b/>
          <w:color w:val="FF0000"/>
          <w:lang w:eastAsia="en-PH"/>
        </w:rPr>
        <w:t xml:space="preserve">March </w:t>
      </w:r>
      <w:r w:rsidR="00A427C6">
        <w:rPr>
          <w:rFonts w:ascii="Arial Narrow" w:hAnsi="Arial Narrow"/>
          <w:b/>
          <w:color w:val="FF0000"/>
          <w:lang w:eastAsia="en-PH"/>
        </w:rPr>
        <w:t>12</w:t>
      </w:r>
      <w:r w:rsidRPr="00A427C6">
        <w:rPr>
          <w:rFonts w:ascii="Arial Narrow" w:hAnsi="Arial Narrow"/>
          <w:b/>
          <w:color w:val="FF0000"/>
          <w:lang w:eastAsia="en-PH"/>
        </w:rPr>
        <w:t>, 2026</w:t>
      </w:r>
    </w:p>
    <w:p w14:paraId="25C77741" w14:textId="77777777" w:rsidR="00A427C6" w:rsidRPr="00A427C6" w:rsidRDefault="00E615E1" w:rsidP="00A427C6">
      <w:pPr>
        <w:pStyle w:val="NoSpacing"/>
        <w:numPr>
          <w:ilvl w:val="0"/>
          <w:numId w:val="26"/>
        </w:numPr>
        <w:jc w:val="both"/>
        <w:rPr>
          <w:rFonts w:ascii="Arial Narrow" w:hAnsi="Arial Narrow"/>
          <w:bCs/>
          <w:lang w:eastAsia="en-PH"/>
        </w:rPr>
      </w:pPr>
      <w:r w:rsidRPr="00A427C6">
        <w:rPr>
          <w:rFonts w:ascii="Arial Narrow" w:hAnsi="Arial Narrow"/>
          <w:bCs/>
          <w:lang w:eastAsia="en-PH"/>
        </w:rPr>
        <w:t>The exact duration will depend on the number of registered teams.</w:t>
      </w:r>
    </w:p>
    <w:p w14:paraId="2A6ACA32" w14:textId="3CCD29C0" w:rsidR="00E615E1" w:rsidRPr="00A427C6" w:rsidRDefault="00E615E1" w:rsidP="00A427C6">
      <w:pPr>
        <w:pStyle w:val="NoSpacing"/>
        <w:numPr>
          <w:ilvl w:val="0"/>
          <w:numId w:val="26"/>
        </w:numPr>
        <w:jc w:val="both"/>
        <w:rPr>
          <w:rFonts w:ascii="Arial Narrow" w:hAnsi="Arial Narrow"/>
          <w:bCs/>
          <w:lang w:eastAsia="en-PH"/>
        </w:rPr>
      </w:pPr>
      <w:r w:rsidRPr="00A427C6">
        <w:rPr>
          <w:rFonts w:ascii="Arial Narrow" w:hAnsi="Arial Narrow"/>
          <w:bCs/>
          <w:lang w:eastAsia="en-PH"/>
        </w:rPr>
        <w:t>Adjustments may be made to ensure all matches (round robin, semi</w:t>
      </w:r>
      <w:r w:rsidRPr="00A427C6">
        <w:rPr>
          <w:rFonts w:ascii="Arial Narrow" w:hAnsi="Arial Narrow"/>
          <w:bCs/>
          <w:lang w:eastAsia="en-PH"/>
        </w:rPr>
        <w:noBreakHyphen/>
        <w:t>finals, finals, and battle for 3rd) fit within the schedule</w:t>
      </w:r>
    </w:p>
    <w:p w14:paraId="2743E950" w14:textId="4D5D4784" w:rsidR="0026606D" w:rsidRPr="00054D9F" w:rsidRDefault="00C83713" w:rsidP="00390469">
      <w:pPr>
        <w:pStyle w:val="NoSpacing"/>
        <w:numPr>
          <w:ilvl w:val="0"/>
          <w:numId w:val="2"/>
        </w:numPr>
        <w:jc w:val="both"/>
        <w:rPr>
          <w:rFonts w:ascii="Arial Narrow" w:hAnsi="Arial Narrow"/>
          <w:b/>
          <w:bCs/>
          <w:lang w:eastAsia="en-PH"/>
        </w:rPr>
      </w:pPr>
      <w:r w:rsidRPr="00054D9F">
        <w:rPr>
          <w:rFonts w:ascii="Arial Narrow" w:hAnsi="Arial Narrow"/>
          <w:b/>
          <w:bCs/>
          <w:lang w:eastAsia="en-PH"/>
        </w:rPr>
        <w:t>Eligibility</w:t>
      </w:r>
    </w:p>
    <w:p w14:paraId="4DA159E1" w14:textId="7E3CBDDD" w:rsidR="00AE3BE7" w:rsidRPr="00AE3BE7" w:rsidRDefault="00AE3BE7" w:rsidP="00AE3BE7">
      <w:pPr>
        <w:pStyle w:val="NoSpacing"/>
        <w:numPr>
          <w:ilvl w:val="0"/>
          <w:numId w:val="24"/>
        </w:numPr>
        <w:rPr>
          <w:rFonts w:ascii="Arial Narrow" w:hAnsi="Arial Narrow"/>
          <w:lang w:eastAsia="en-PH"/>
        </w:rPr>
      </w:pPr>
      <w:r w:rsidRPr="00AE3BE7">
        <w:rPr>
          <w:rFonts w:ascii="Arial Narrow" w:hAnsi="Arial Narrow"/>
          <w:lang w:eastAsia="en-PH"/>
        </w:rPr>
        <w:t>The Women’s Volleyball (Open Tournament) sets no limit on the number of players recruited from outside the province, provided they are officially listed in the lineup of a participating team.</w:t>
      </w:r>
    </w:p>
    <w:p w14:paraId="2F285F94" w14:textId="6C5D90D2" w:rsidR="00AE3BE7" w:rsidRPr="00AE3BE7" w:rsidRDefault="00AE3BE7" w:rsidP="00AE3BE7">
      <w:pPr>
        <w:pStyle w:val="NoSpacing"/>
        <w:numPr>
          <w:ilvl w:val="0"/>
          <w:numId w:val="24"/>
        </w:numPr>
        <w:rPr>
          <w:rFonts w:ascii="Arial Narrow" w:hAnsi="Arial Narrow"/>
          <w:lang w:eastAsia="en-PH"/>
        </w:rPr>
      </w:pPr>
      <w:r w:rsidRPr="00AE3BE7">
        <w:rPr>
          <w:rFonts w:ascii="Arial Narrow" w:hAnsi="Arial Narrow"/>
          <w:lang w:eastAsia="en-PH"/>
        </w:rPr>
        <w:t>Teams may freely recruit athletes from within or outside Romblon, thereby allowing broad participation and encouraging diverse competition.</w:t>
      </w:r>
    </w:p>
    <w:p w14:paraId="65A48751" w14:textId="77777777" w:rsidR="00AE3BE7" w:rsidRDefault="00AE3BE7" w:rsidP="00AE3BE7">
      <w:pPr>
        <w:pStyle w:val="NoSpacing"/>
        <w:numPr>
          <w:ilvl w:val="0"/>
          <w:numId w:val="24"/>
        </w:numPr>
        <w:rPr>
          <w:rFonts w:ascii="Arial Narrow" w:hAnsi="Arial Narrow"/>
          <w:lang w:eastAsia="en-PH"/>
        </w:rPr>
      </w:pPr>
      <w:r w:rsidRPr="00AE3BE7">
        <w:rPr>
          <w:rFonts w:ascii="Arial Narrow" w:hAnsi="Arial Narrow"/>
          <w:lang w:eastAsia="en-PH"/>
        </w:rPr>
        <w:t xml:space="preserve">Teams must submit their official roster (up to 12 players) one (1) week before the registration deadline on </w:t>
      </w:r>
      <w:r w:rsidRPr="00AE3BE7">
        <w:rPr>
          <w:rFonts w:ascii="Arial Narrow" w:hAnsi="Arial Narrow"/>
          <w:b/>
          <w:bCs/>
          <w:color w:val="FF0000"/>
          <w:lang w:eastAsia="en-PH"/>
        </w:rPr>
        <w:t>February 25, 2026</w:t>
      </w:r>
      <w:r w:rsidRPr="00AE3BE7">
        <w:rPr>
          <w:rFonts w:ascii="Arial Narrow" w:hAnsi="Arial Narrow"/>
          <w:color w:val="FF0000"/>
          <w:lang w:eastAsia="en-PH"/>
        </w:rPr>
        <w:t>.</w:t>
      </w:r>
    </w:p>
    <w:p w14:paraId="2C282B21" w14:textId="5DE780AD" w:rsidR="00542253" w:rsidRPr="00AE3BE7" w:rsidRDefault="00AE3BE7" w:rsidP="00AE3BE7">
      <w:pPr>
        <w:pStyle w:val="NoSpacing"/>
        <w:numPr>
          <w:ilvl w:val="0"/>
          <w:numId w:val="24"/>
        </w:numPr>
        <w:rPr>
          <w:rFonts w:ascii="Arial Narrow" w:hAnsi="Arial Narrow"/>
          <w:lang w:eastAsia="en-PH"/>
        </w:rPr>
      </w:pPr>
      <w:r w:rsidRPr="00AE3BE7">
        <w:rPr>
          <w:rFonts w:ascii="Arial Narrow" w:hAnsi="Arial Narrow"/>
          <w:lang w:eastAsia="en-PH"/>
        </w:rPr>
        <w:t>No roster changes or player additions will be entertained once the opening ceremony has started.</w:t>
      </w:r>
    </w:p>
    <w:p w14:paraId="137933D5" w14:textId="709F0D1F" w:rsidR="00542253" w:rsidRPr="00942FF8" w:rsidRDefault="00542253" w:rsidP="00390469">
      <w:pPr>
        <w:pStyle w:val="NoSpacing"/>
        <w:numPr>
          <w:ilvl w:val="0"/>
          <w:numId w:val="2"/>
        </w:numPr>
        <w:jc w:val="both"/>
        <w:rPr>
          <w:rFonts w:ascii="Arial Narrow" w:hAnsi="Arial Narrow"/>
          <w:b/>
          <w:bCs/>
        </w:rPr>
      </w:pPr>
      <w:r w:rsidRPr="00942FF8">
        <w:rPr>
          <w:rFonts w:ascii="Arial Narrow" w:hAnsi="Arial Narrow"/>
          <w:b/>
          <w:bCs/>
        </w:rPr>
        <w:t xml:space="preserve">General Uniform Rules </w:t>
      </w:r>
    </w:p>
    <w:p w14:paraId="4FF8BEC4" w14:textId="77777777" w:rsidR="00942FF8" w:rsidRPr="001C63E3" w:rsidRDefault="00542253" w:rsidP="00390469">
      <w:pPr>
        <w:pStyle w:val="NoSpacing"/>
        <w:numPr>
          <w:ilvl w:val="0"/>
          <w:numId w:val="18"/>
        </w:numPr>
        <w:jc w:val="both"/>
        <w:rPr>
          <w:rFonts w:ascii="Arial Narrow" w:hAnsi="Arial Narrow"/>
          <w:bCs/>
        </w:rPr>
      </w:pPr>
      <w:r w:rsidRPr="001C63E3">
        <w:rPr>
          <w:rFonts w:ascii="Arial Narrow" w:hAnsi="Arial Narrow"/>
          <w:bCs/>
        </w:rPr>
        <w:t xml:space="preserve">Team Uniforms: All players on a team must wear identical uniforms, consisting of a jersey (shirt) numbered from 1-12 only., shorts/cycling/or any elastic leggings, socks, and athletic shoes numbered from 1-12 only. </w:t>
      </w:r>
    </w:p>
    <w:p w14:paraId="65B5559F" w14:textId="77777777" w:rsidR="00942FF8" w:rsidRPr="001C63E3" w:rsidRDefault="00542253" w:rsidP="00390469">
      <w:pPr>
        <w:pStyle w:val="NoSpacing"/>
        <w:numPr>
          <w:ilvl w:val="0"/>
          <w:numId w:val="18"/>
        </w:numPr>
        <w:jc w:val="both"/>
        <w:rPr>
          <w:rFonts w:ascii="Arial Narrow" w:hAnsi="Arial Narrow"/>
          <w:bCs/>
        </w:rPr>
      </w:pPr>
      <w:r w:rsidRPr="001C63E3">
        <w:rPr>
          <w:rFonts w:ascii="Arial Narrow" w:hAnsi="Arial Narrow"/>
          <w:bCs/>
        </w:rPr>
        <w:t xml:space="preserve">Libero Uniform: The libero’s uniform must have a different color than the rest of the team to make them easily distinguishable. The contrast must be clear and comply with regulations. </w:t>
      </w:r>
    </w:p>
    <w:p w14:paraId="06576AFE" w14:textId="77777777" w:rsidR="00942FF8" w:rsidRPr="001C63E3" w:rsidRDefault="00542253" w:rsidP="00390469">
      <w:pPr>
        <w:pStyle w:val="NoSpacing"/>
        <w:numPr>
          <w:ilvl w:val="0"/>
          <w:numId w:val="18"/>
        </w:numPr>
        <w:jc w:val="both"/>
        <w:rPr>
          <w:rFonts w:ascii="Arial Narrow" w:hAnsi="Arial Narrow"/>
          <w:bCs/>
        </w:rPr>
      </w:pPr>
      <w:r w:rsidRPr="001C63E3">
        <w:rPr>
          <w:rFonts w:ascii="Arial Narrow" w:hAnsi="Arial Narrow"/>
          <w:bCs/>
        </w:rPr>
        <w:t xml:space="preserve">4.3.3.1 The number must be placed on the jersey at the centre of the front and of the back. The colour and brightness of the numbers must contrast with the colour and brightness of the jerseys.  </w:t>
      </w:r>
    </w:p>
    <w:p w14:paraId="57A291D7" w14:textId="77777777" w:rsidR="00942FF8" w:rsidRPr="001C63E3" w:rsidRDefault="00542253" w:rsidP="00390469">
      <w:pPr>
        <w:pStyle w:val="NoSpacing"/>
        <w:numPr>
          <w:ilvl w:val="0"/>
          <w:numId w:val="18"/>
        </w:numPr>
        <w:jc w:val="both"/>
        <w:rPr>
          <w:rFonts w:ascii="Arial Narrow" w:hAnsi="Arial Narrow"/>
          <w:bCs/>
        </w:rPr>
      </w:pPr>
      <w:r w:rsidRPr="001C63E3">
        <w:rPr>
          <w:rFonts w:ascii="Arial Narrow" w:hAnsi="Arial Narrow"/>
          <w:bCs/>
        </w:rPr>
        <w:t xml:space="preserve">4.3.3.2 The number must be a minimum of 15 cm in height on the chest, and a minimum of 20  cm in height on the back. The stripe forming the numbers shall be a minimum of 2 cm in width.  </w:t>
      </w:r>
    </w:p>
    <w:p w14:paraId="6D547B6B" w14:textId="77777777" w:rsidR="00942FF8" w:rsidRPr="001C63E3" w:rsidRDefault="00542253" w:rsidP="00390469">
      <w:pPr>
        <w:pStyle w:val="NoSpacing"/>
        <w:numPr>
          <w:ilvl w:val="0"/>
          <w:numId w:val="18"/>
        </w:numPr>
        <w:jc w:val="both"/>
        <w:rPr>
          <w:rFonts w:ascii="Arial Narrow" w:hAnsi="Arial Narrow"/>
          <w:bCs/>
        </w:rPr>
      </w:pPr>
      <w:r w:rsidRPr="001C63E3">
        <w:rPr>
          <w:rFonts w:ascii="Arial Narrow" w:hAnsi="Arial Narrow"/>
          <w:bCs/>
        </w:rPr>
        <w:t xml:space="preserve">4.3.4 The team captain must have on his/her jersey a stripe of 8  x  2  cm underlining the number on the chest. </w:t>
      </w:r>
    </w:p>
    <w:p w14:paraId="63826952" w14:textId="06D65B88" w:rsidR="00542253" w:rsidRPr="001C63E3" w:rsidRDefault="00542253" w:rsidP="00390469">
      <w:pPr>
        <w:pStyle w:val="NoSpacing"/>
        <w:numPr>
          <w:ilvl w:val="0"/>
          <w:numId w:val="18"/>
        </w:numPr>
        <w:jc w:val="both"/>
        <w:rPr>
          <w:rFonts w:ascii="Arial Narrow" w:hAnsi="Arial Narrow"/>
          <w:bCs/>
        </w:rPr>
      </w:pPr>
      <w:r w:rsidRPr="001C63E3">
        <w:rPr>
          <w:rFonts w:ascii="Arial Narrow" w:hAnsi="Arial Narrow"/>
          <w:bCs/>
        </w:rPr>
        <w:t>Note: Teams incomplete uniform will be sanctioned 1 point in every game</w:t>
      </w:r>
      <w:r w:rsidR="00942FF8" w:rsidRPr="001C63E3">
        <w:rPr>
          <w:rFonts w:ascii="Arial Narrow" w:hAnsi="Arial Narrow"/>
          <w:bCs/>
        </w:rPr>
        <w:t>.</w:t>
      </w:r>
    </w:p>
    <w:p w14:paraId="35085B0A" w14:textId="551B5CD4" w:rsidR="001C63E3" w:rsidRPr="001C63E3" w:rsidRDefault="001C63E3" w:rsidP="00390469">
      <w:pPr>
        <w:pStyle w:val="NoSpacing"/>
        <w:numPr>
          <w:ilvl w:val="0"/>
          <w:numId w:val="2"/>
        </w:numPr>
        <w:jc w:val="both"/>
        <w:rPr>
          <w:rFonts w:ascii="Arial Narrow" w:hAnsi="Arial Narrow"/>
          <w:b/>
          <w:bCs/>
        </w:rPr>
      </w:pPr>
      <w:r w:rsidRPr="001C63E3">
        <w:rPr>
          <w:rFonts w:ascii="Arial Narrow" w:hAnsi="Arial Narrow"/>
          <w:b/>
          <w:bCs/>
        </w:rPr>
        <w:t xml:space="preserve">Default and Forfeits in Volleyball </w:t>
      </w:r>
    </w:p>
    <w:p w14:paraId="1C995957" w14:textId="77777777" w:rsidR="001C63E3" w:rsidRPr="001C63E3" w:rsidRDefault="001C63E3" w:rsidP="001C63E3">
      <w:pPr>
        <w:pStyle w:val="NoSpacing"/>
        <w:jc w:val="both"/>
        <w:rPr>
          <w:rFonts w:ascii="Arial Narrow" w:hAnsi="Arial Narrow"/>
        </w:rPr>
      </w:pPr>
      <w:r w:rsidRPr="001C63E3">
        <w:rPr>
          <w:rFonts w:ascii="Arial Narrow" w:hAnsi="Arial Narrow"/>
        </w:rPr>
        <w:t xml:space="preserve">The term </w:t>
      </w:r>
      <w:r w:rsidRPr="001C63E3">
        <w:rPr>
          <w:rFonts w:ascii="Arial Narrow" w:hAnsi="Arial Narrow"/>
          <w:b/>
        </w:rPr>
        <w:t>“default”</w:t>
      </w:r>
      <w:r w:rsidRPr="001C63E3">
        <w:rPr>
          <w:rFonts w:ascii="Arial Narrow" w:hAnsi="Arial Narrow"/>
        </w:rPr>
        <w:t xml:space="preserve"> refers to a team failing to show up or failing to field a valid team for a match. </w:t>
      </w:r>
      <w:r w:rsidRPr="001C63E3">
        <w:rPr>
          <w:rFonts w:ascii="Arial Narrow" w:hAnsi="Arial Narrow"/>
          <w:b/>
        </w:rPr>
        <w:t>Defaulting</w:t>
      </w:r>
      <w:r w:rsidRPr="001C63E3">
        <w:rPr>
          <w:rFonts w:ascii="Arial Narrow" w:hAnsi="Arial Narrow"/>
        </w:rPr>
        <w:t xml:space="preserve"> a match often results in a </w:t>
      </w:r>
      <w:r w:rsidRPr="001C63E3">
        <w:rPr>
          <w:rFonts w:ascii="Arial Narrow" w:hAnsi="Arial Narrow"/>
          <w:b/>
        </w:rPr>
        <w:t>forfeit</w:t>
      </w:r>
      <w:r w:rsidRPr="001C63E3">
        <w:rPr>
          <w:rFonts w:ascii="Arial Narrow" w:hAnsi="Arial Narrow"/>
        </w:rPr>
        <w:t xml:space="preserve">, meaning that the team is automatically deemed the loser. Here’s how defaults and forfeits typically work: </w:t>
      </w:r>
    </w:p>
    <w:p w14:paraId="3A66BF12" w14:textId="77777777" w:rsidR="001C63E3" w:rsidRDefault="001C63E3" w:rsidP="001C63E3">
      <w:pPr>
        <w:pStyle w:val="NoSpacing"/>
        <w:jc w:val="both"/>
        <w:rPr>
          <w:rFonts w:ascii="Arial Narrow" w:hAnsi="Arial Narrow"/>
          <w:iCs/>
        </w:rPr>
      </w:pPr>
      <w:r w:rsidRPr="001C63E3">
        <w:rPr>
          <w:rFonts w:ascii="Arial Narrow" w:hAnsi="Arial Narrow"/>
          <w:iCs/>
        </w:rPr>
        <w:t xml:space="preserve">Common Default/Forfeit Scenarios: </w:t>
      </w:r>
    </w:p>
    <w:p w14:paraId="6DC6704C" w14:textId="77777777" w:rsidR="001C63E3" w:rsidRDefault="001C63E3" w:rsidP="00390469">
      <w:pPr>
        <w:pStyle w:val="NoSpacing"/>
        <w:numPr>
          <w:ilvl w:val="0"/>
          <w:numId w:val="22"/>
        </w:numPr>
        <w:jc w:val="both"/>
        <w:rPr>
          <w:rFonts w:ascii="Arial Narrow" w:hAnsi="Arial Narrow"/>
          <w:iCs/>
        </w:rPr>
      </w:pPr>
      <w:r w:rsidRPr="001C63E3">
        <w:rPr>
          <w:rFonts w:ascii="Arial Narrow" w:hAnsi="Arial Narrow"/>
          <w:b/>
        </w:rPr>
        <w:t>Team Not Showing Up:</w:t>
      </w:r>
      <w:r w:rsidRPr="001C63E3">
        <w:rPr>
          <w:rFonts w:ascii="Arial Narrow" w:hAnsi="Arial Narrow"/>
        </w:rPr>
        <w:t xml:space="preserve"> </w:t>
      </w:r>
    </w:p>
    <w:p w14:paraId="0FF785BE" w14:textId="77777777" w:rsidR="001C63E3" w:rsidRDefault="001C63E3" w:rsidP="00390469">
      <w:pPr>
        <w:pStyle w:val="NoSpacing"/>
        <w:numPr>
          <w:ilvl w:val="1"/>
          <w:numId w:val="22"/>
        </w:numPr>
        <w:jc w:val="both"/>
        <w:rPr>
          <w:rFonts w:ascii="Arial Narrow" w:hAnsi="Arial Narrow"/>
          <w:iCs/>
        </w:rPr>
      </w:pPr>
      <w:r w:rsidRPr="001C63E3">
        <w:rPr>
          <w:rFonts w:ascii="Arial Narrow" w:hAnsi="Arial Narrow"/>
        </w:rPr>
        <w:t xml:space="preserve">If a team does not show up for the match at the scheduled time—15 mins defaulting, this is considered a </w:t>
      </w:r>
      <w:r w:rsidRPr="001C63E3">
        <w:rPr>
          <w:rFonts w:ascii="Arial Narrow" w:hAnsi="Arial Narrow"/>
          <w:b/>
        </w:rPr>
        <w:t>default</w:t>
      </w:r>
      <w:r w:rsidRPr="001C63E3">
        <w:rPr>
          <w:rFonts w:ascii="Arial Narrow" w:hAnsi="Arial Narrow"/>
        </w:rPr>
        <w:t xml:space="preserve">. The team that is present automatically wins by forfeit. </w:t>
      </w:r>
    </w:p>
    <w:p w14:paraId="7EC9F813" w14:textId="77777777" w:rsidR="001C63E3" w:rsidRDefault="001C63E3" w:rsidP="00390469">
      <w:pPr>
        <w:pStyle w:val="NoSpacing"/>
        <w:numPr>
          <w:ilvl w:val="0"/>
          <w:numId w:val="22"/>
        </w:numPr>
        <w:jc w:val="both"/>
        <w:rPr>
          <w:rFonts w:ascii="Arial Narrow" w:hAnsi="Arial Narrow"/>
          <w:iCs/>
        </w:rPr>
      </w:pPr>
      <w:r w:rsidRPr="001C63E3">
        <w:rPr>
          <w:rFonts w:ascii="Arial Narrow" w:hAnsi="Arial Narrow"/>
          <w:b/>
        </w:rPr>
        <w:t>Not Having Enough Players:</w:t>
      </w:r>
      <w:r w:rsidRPr="001C63E3">
        <w:rPr>
          <w:rFonts w:ascii="Arial Narrow" w:hAnsi="Arial Narrow"/>
        </w:rPr>
        <w:t xml:space="preserve"> </w:t>
      </w:r>
    </w:p>
    <w:p w14:paraId="7C35EE17" w14:textId="77777777" w:rsidR="001C63E3" w:rsidRDefault="001C63E3" w:rsidP="00390469">
      <w:pPr>
        <w:pStyle w:val="NoSpacing"/>
        <w:numPr>
          <w:ilvl w:val="1"/>
          <w:numId w:val="22"/>
        </w:numPr>
        <w:jc w:val="both"/>
        <w:rPr>
          <w:rFonts w:ascii="Arial Narrow" w:hAnsi="Arial Narrow"/>
          <w:iCs/>
        </w:rPr>
      </w:pPr>
      <w:r w:rsidRPr="001C63E3">
        <w:rPr>
          <w:rFonts w:ascii="Arial Narrow" w:hAnsi="Arial Narrow"/>
        </w:rPr>
        <w:t xml:space="preserve">Volleyball teams must have a minimum of </w:t>
      </w:r>
      <w:r w:rsidRPr="001C63E3">
        <w:rPr>
          <w:rFonts w:ascii="Arial Narrow" w:hAnsi="Arial Narrow"/>
          <w:b/>
        </w:rPr>
        <w:t>six players</w:t>
      </w:r>
      <w:r w:rsidRPr="001C63E3">
        <w:rPr>
          <w:rFonts w:ascii="Arial Narrow" w:hAnsi="Arial Narrow"/>
        </w:rPr>
        <w:t xml:space="preserve"> to begin a match (in professional and competitive play). </w:t>
      </w:r>
    </w:p>
    <w:p w14:paraId="70D5CD84" w14:textId="77777777" w:rsidR="001C63E3" w:rsidRDefault="001C63E3" w:rsidP="00390469">
      <w:pPr>
        <w:pStyle w:val="NoSpacing"/>
        <w:numPr>
          <w:ilvl w:val="1"/>
          <w:numId w:val="22"/>
        </w:numPr>
        <w:jc w:val="both"/>
        <w:rPr>
          <w:rFonts w:ascii="Arial Narrow" w:hAnsi="Arial Narrow"/>
          <w:iCs/>
        </w:rPr>
      </w:pPr>
      <w:r w:rsidRPr="001C63E3">
        <w:rPr>
          <w:rFonts w:ascii="Arial Narrow" w:hAnsi="Arial Narrow"/>
        </w:rPr>
        <w:t xml:space="preserve">If a team cannot field at least </w:t>
      </w:r>
      <w:r w:rsidRPr="001C63E3">
        <w:rPr>
          <w:rFonts w:ascii="Arial Narrow" w:hAnsi="Arial Narrow"/>
          <w:b/>
        </w:rPr>
        <w:t>six players</w:t>
      </w:r>
      <w:r w:rsidRPr="001C63E3">
        <w:rPr>
          <w:rFonts w:ascii="Arial Narrow" w:hAnsi="Arial Narrow"/>
        </w:rPr>
        <w:t xml:space="preserve"> at the start of the match (due to injury, illness, etc.),</w:t>
      </w:r>
      <w:r>
        <w:rPr>
          <w:rFonts w:ascii="Arial Narrow" w:hAnsi="Arial Narrow"/>
          <w:iCs/>
        </w:rPr>
        <w:t xml:space="preserve"> </w:t>
      </w:r>
      <w:r w:rsidRPr="001C63E3">
        <w:rPr>
          <w:rFonts w:ascii="Arial Narrow" w:hAnsi="Arial Narrow"/>
        </w:rPr>
        <w:t xml:space="preserve">this may be considered a default, and the team is forfeited from the match. </w:t>
      </w:r>
    </w:p>
    <w:p w14:paraId="5B2B0DC1" w14:textId="37B689EB" w:rsidR="001C63E3" w:rsidRPr="001C63E3" w:rsidRDefault="001C63E3" w:rsidP="00390469">
      <w:pPr>
        <w:pStyle w:val="NoSpacing"/>
        <w:numPr>
          <w:ilvl w:val="1"/>
          <w:numId w:val="22"/>
        </w:numPr>
        <w:jc w:val="both"/>
        <w:rPr>
          <w:rFonts w:ascii="Arial Narrow" w:hAnsi="Arial Narrow"/>
          <w:iCs/>
        </w:rPr>
      </w:pPr>
      <w:r w:rsidRPr="001C63E3">
        <w:rPr>
          <w:rFonts w:ascii="Arial Narrow" w:hAnsi="Arial Narrow"/>
        </w:rPr>
        <w:t xml:space="preserve">The specific number of players required can vary slightly depending on the level of competition (e.g., in recreational play, a team may be allowed to play with fewer players, but they would likely face penalties). </w:t>
      </w:r>
    </w:p>
    <w:p w14:paraId="7263F902"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b/>
        </w:rPr>
        <w:t>No Show for a Scheduled Match:</w:t>
      </w:r>
      <w:r w:rsidRPr="001C63E3">
        <w:rPr>
          <w:rFonts w:ascii="Arial Narrow" w:hAnsi="Arial Narrow"/>
        </w:rPr>
        <w:t xml:space="preserve"> </w:t>
      </w:r>
    </w:p>
    <w:p w14:paraId="6B91F650"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rPr>
        <w:t xml:space="preserve">If a team fails to arrive for a match, they may also face penalties beyond just losing the match, such as being disqualified from the tournament or league. </w:t>
      </w:r>
    </w:p>
    <w:p w14:paraId="16740722" w14:textId="142BB380"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b/>
        </w:rPr>
        <w:t>Late Arrival:</w:t>
      </w:r>
      <w:r w:rsidRPr="001C63E3">
        <w:rPr>
          <w:rFonts w:ascii="Arial Narrow" w:hAnsi="Arial Narrow"/>
        </w:rPr>
        <w:t xml:space="preserve"> If a team arrives late for a match but within a certain grace period (usually 15 minutes), they may still be allowed to play, but the match may start with a point deficit (e.g., the opponent is awarded points for the delay). </w:t>
      </w:r>
    </w:p>
    <w:p w14:paraId="1C297B04"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b/>
        </w:rPr>
        <w:t>Injuries or Dismissals:</w:t>
      </w:r>
      <w:r w:rsidRPr="001C63E3">
        <w:rPr>
          <w:rFonts w:ascii="Arial Narrow" w:hAnsi="Arial Narrow"/>
        </w:rPr>
        <w:t xml:space="preserve"> </w:t>
      </w:r>
    </w:p>
    <w:p w14:paraId="73FB15FC"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rPr>
        <w:t xml:space="preserve">If a team loses players due to injury or misconduct during the match (and cannot continue with at least </w:t>
      </w:r>
      <w:r w:rsidRPr="001C63E3">
        <w:rPr>
          <w:rFonts w:ascii="Arial Narrow" w:hAnsi="Arial Narrow"/>
          <w:b/>
        </w:rPr>
        <w:t>six eligible players</w:t>
      </w:r>
      <w:r w:rsidRPr="001C63E3">
        <w:rPr>
          <w:rFonts w:ascii="Arial Narrow" w:hAnsi="Arial Narrow"/>
        </w:rPr>
        <w:t xml:space="preserve">), the match may be forfeited by that team. </w:t>
      </w:r>
    </w:p>
    <w:p w14:paraId="78E8A3CC" w14:textId="72CB153F"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rPr>
        <w:t xml:space="preserve">If a team is disqualified for violating tournament rules (such as playing with ineligible players), they might also face default. </w:t>
      </w:r>
    </w:p>
    <w:p w14:paraId="7B7E25E1"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rPr>
        <w:t xml:space="preserve">Serve </w:t>
      </w:r>
    </w:p>
    <w:p w14:paraId="428E9D00"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Serving Order</w:t>
      </w:r>
      <w:r w:rsidRPr="001C63E3">
        <w:rPr>
          <w:rFonts w:ascii="Arial Narrow" w:hAnsi="Arial Narrow"/>
        </w:rPr>
        <w:t xml:space="preserve">: Teams serve in a predetermined rotation, and each player serves for a set period before rotating. </w:t>
      </w:r>
    </w:p>
    <w:p w14:paraId="1C9CE899"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Service Fault</w:t>
      </w:r>
      <w:r w:rsidRPr="001C63E3">
        <w:rPr>
          <w:rFonts w:ascii="Arial Narrow" w:hAnsi="Arial Narrow"/>
        </w:rPr>
        <w:t xml:space="preserve">: The serve must clear the net, land within the opposing team's court, and not touch any part of the net or any other obstruction. If the serve is faulty, the opposing team receives a point and gets the serve. </w:t>
      </w:r>
    </w:p>
    <w:p w14:paraId="36CE8596" w14:textId="1F731297"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b/>
        </w:rPr>
        <w:t>Service Delay</w:t>
      </w:r>
      <w:r w:rsidRPr="001C63E3">
        <w:rPr>
          <w:rFonts w:ascii="Arial Narrow" w:hAnsi="Arial Narrow"/>
        </w:rPr>
        <w:t xml:space="preserve">: Teams must serve within a reasonable amount of time (usually 8-10 seconds) after the referee’s signal. </w:t>
      </w:r>
    </w:p>
    <w:p w14:paraId="638C7A78"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rPr>
        <w:lastRenderedPageBreak/>
        <w:t xml:space="preserve">Court Boundaries </w:t>
      </w:r>
    </w:p>
    <w:p w14:paraId="36E710DD"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Indoor Court</w:t>
      </w:r>
      <w:r w:rsidRPr="001C63E3">
        <w:rPr>
          <w:rFonts w:ascii="Arial Narrow" w:hAnsi="Arial Narrow"/>
        </w:rPr>
        <w:t xml:space="preserve">: The court dimensions are typically 18 meters by 9 meters, with a centerline dividing the court into two equal sides. </w:t>
      </w:r>
    </w:p>
    <w:p w14:paraId="7984FE2A"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Ball in Play</w:t>
      </w:r>
      <w:r w:rsidRPr="001C63E3">
        <w:rPr>
          <w:rFonts w:ascii="Arial Narrow" w:hAnsi="Arial Narrow"/>
        </w:rPr>
        <w:t xml:space="preserve">: The ball must land within the boundaries of the court. If the ball lands outside the boundaries, the opposing team wins the rally. </w:t>
      </w:r>
    </w:p>
    <w:p w14:paraId="47A56C2E" w14:textId="18CFDE04"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b/>
        </w:rPr>
        <w:t>Net</w:t>
      </w:r>
      <w:r w:rsidRPr="001C63E3">
        <w:rPr>
          <w:rFonts w:ascii="Arial Narrow" w:hAnsi="Arial Narrow"/>
        </w:rPr>
        <w:t xml:space="preserve">: Players may not touch the net. If a player touches the net during a play, it’s a fault, and the opposing team wins the point. </w:t>
      </w:r>
    </w:p>
    <w:p w14:paraId="7CCE4EAD"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rPr>
        <w:t xml:space="preserve">Play Rules </w:t>
      </w:r>
    </w:p>
    <w:p w14:paraId="64E4A6C7"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Contact</w:t>
      </w:r>
      <w:r w:rsidRPr="001C63E3">
        <w:rPr>
          <w:rFonts w:ascii="Arial Narrow" w:hAnsi="Arial Narrow"/>
        </w:rPr>
        <w:t xml:space="preserve">: Each team can touch the ball up to three times before returning it over the net (these can include a block, but the block does not count as a touch). </w:t>
      </w:r>
    </w:p>
    <w:p w14:paraId="4164EADF"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Attack</w:t>
      </w:r>
      <w:r w:rsidRPr="001C63E3">
        <w:rPr>
          <w:rFonts w:ascii="Arial Narrow" w:hAnsi="Arial Narrow"/>
        </w:rPr>
        <w:t xml:space="preserve">: A player may not attack the ball above the net if they are in the back row (unless they jump from behind the attack line). </w:t>
      </w:r>
    </w:p>
    <w:p w14:paraId="0B0B38F7" w14:textId="28618CD7"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b/>
        </w:rPr>
        <w:t>Libero</w:t>
      </w:r>
      <w:r w:rsidRPr="001C63E3">
        <w:rPr>
          <w:rFonts w:ascii="Arial Narrow" w:hAnsi="Arial Narrow"/>
        </w:rPr>
        <w:t xml:space="preserve">: In indoor volleyball, the libero is a designated defensive player who can replace any back-row player. They cannot serve, attack the ball above the net, or block. </w:t>
      </w:r>
    </w:p>
    <w:p w14:paraId="1ADA2439"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rPr>
        <w:t xml:space="preserve">Fouls and Violations </w:t>
      </w:r>
    </w:p>
    <w:p w14:paraId="3B737A36"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Double Hit</w:t>
      </w:r>
      <w:r w:rsidRPr="001C63E3">
        <w:rPr>
          <w:rFonts w:ascii="Arial Narrow" w:hAnsi="Arial Narrow"/>
        </w:rPr>
        <w:t xml:space="preserve">: A player cannot hit the ball twice consecutively, except for a block. </w:t>
      </w:r>
    </w:p>
    <w:p w14:paraId="6F7161C6"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Four Hits</w:t>
      </w:r>
      <w:r w:rsidRPr="001C63E3">
        <w:rPr>
          <w:rFonts w:ascii="Arial Narrow" w:hAnsi="Arial Narrow"/>
        </w:rPr>
        <w:t xml:space="preserve">: A team cannot hit the ball more than three times before returning it to the opposing team. </w:t>
      </w:r>
    </w:p>
    <w:p w14:paraId="153444BF" w14:textId="302DFDE1"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b/>
        </w:rPr>
        <w:t>Foot Fault</w:t>
      </w:r>
      <w:r w:rsidRPr="001C63E3">
        <w:rPr>
          <w:rFonts w:ascii="Arial Narrow" w:hAnsi="Arial Narrow"/>
        </w:rPr>
        <w:t xml:space="preserve">: A player serving the ball cannot step on or over the baseline while serving. </w:t>
      </w:r>
      <w:r w:rsidRPr="001C63E3">
        <w:rPr>
          <w:rFonts w:ascii="Arial Narrow" w:eastAsia="Segoe UI Symbol" w:hAnsi="Arial Narrow" w:cs="Segoe UI Symbol"/>
          <w:sz w:val="20"/>
        </w:rPr>
        <w:t>•</w:t>
      </w:r>
      <w:r w:rsidRPr="001C63E3">
        <w:rPr>
          <w:rFonts w:ascii="Arial Narrow" w:eastAsia="Arial" w:hAnsi="Arial Narrow" w:cs="Arial"/>
          <w:sz w:val="20"/>
        </w:rPr>
        <w:t xml:space="preserve"> </w:t>
      </w:r>
      <w:r w:rsidRPr="001C63E3">
        <w:rPr>
          <w:rFonts w:ascii="Arial Narrow" w:hAnsi="Arial Narrow"/>
          <w:b/>
        </w:rPr>
        <w:t>Over the Net</w:t>
      </w:r>
      <w:r w:rsidRPr="001C63E3">
        <w:rPr>
          <w:rFonts w:ascii="Arial Narrow" w:hAnsi="Arial Narrow"/>
        </w:rPr>
        <w:t xml:space="preserve">: Players can’t interfere with the opponent’s play by reaching over the net (except for blocking). Players must also not cross the centerline with their feet or body. </w:t>
      </w:r>
    </w:p>
    <w:p w14:paraId="113E007F" w14:textId="77777777" w:rsidR="001C63E3" w:rsidRPr="001C63E3" w:rsidRDefault="001C63E3" w:rsidP="001C63E3">
      <w:pPr>
        <w:pStyle w:val="NoSpacing"/>
        <w:jc w:val="both"/>
        <w:rPr>
          <w:rFonts w:ascii="Arial Narrow" w:hAnsi="Arial Narrow"/>
        </w:rPr>
      </w:pPr>
      <w:r w:rsidRPr="001C63E3">
        <w:rPr>
          <w:rFonts w:ascii="Arial Narrow" w:hAnsi="Arial Narrow"/>
        </w:rPr>
        <w:t xml:space="preserve"> </w:t>
      </w:r>
    </w:p>
    <w:p w14:paraId="60ED6E2D"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rPr>
        <w:t xml:space="preserve">Sportsmanship &amp; Conduct </w:t>
      </w:r>
    </w:p>
    <w:p w14:paraId="6B75B9E1"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Respect</w:t>
      </w:r>
      <w:r w:rsidRPr="001C63E3">
        <w:rPr>
          <w:rFonts w:ascii="Arial Narrow" w:hAnsi="Arial Narrow"/>
        </w:rPr>
        <w:t xml:space="preserve">: Players, coaches, and spectators are expected to show respect for each other, officials, and the tournament environment. Unsporting conduct (e.g., arguing with referees, abusive language, etc.) may result in warnings or disqualification. </w:t>
      </w:r>
    </w:p>
    <w:p w14:paraId="0D9064AF" w14:textId="637A7209"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b/>
        </w:rPr>
        <w:t>Fair Play</w:t>
      </w:r>
      <w:r w:rsidRPr="001C63E3">
        <w:rPr>
          <w:rFonts w:ascii="Arial Narrow" w:hAnsi="Arial Narrow"/>
        </w:rPr>
        <w:t xml:space="preserve">: Teams should observe the principles of fair play, including not intentionally delaying play or distracting opponents. </w:t>
      </w:r>
    </w:p>
    <w:p w14:paraId="47DD5D4C"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rPr>
        <w:t xml:space="preserve">Tiebreakers </w:t>
      </w:r>
    </w:p>
    <w:p w14:paraId="1E17446E" w14:textId="065D644C"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rPr>
        <w:t xml:space="preserve">If a match is tied in terms of sets, the teams may play a final "decider" set (if not already predetermined in the match format), usually played to 15 points, the change of court will be in the score of 8 points. </w:t>
      </w:r>
    </w:p>
    <w:p w14:paraId="3C13414D"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rPr>
        <w:t xml:space="preserve">Equipment </w:t>
      </w:r>
    </w:p>
    <w:p w14:paraId="01CA89A7" w14:textId="77777777" w:rsidR="001C63E3" w:rsidRDefault="001C63E3" w:rsidP="00390469">
      <w:pPr>
        <w:pStyle w:val="NoSpacing"/>
        <w:numPr>
          <w:ilvl w:val="1"/>
          <w:numId w:val="22"/>
        </w:numPr>
        <w:jc w:val="both"/>
        <w:rPr>
          <w:rFonts w:ascii="Arial Narrow" w:hAnsi="Arial Narrow"/>
        </w:rPr>
      </w:pPr>
      <w:r w:rsidRPr="001C63E3">
        <w:rPr>
          <w:rFonts w:ascii="Arial Narrow" w:hAnsi="Arial Narrow"/>
          <w:b/>
        </w:rPr>
        <w:t>Ball</w:t>
      </w:r>
      <w:r w:rsidRPr="001C63E3">
        <w:rPr>
          <w:rFonts w:ascii="Arial Narrow" w:hAnsi="Arial Narrow"/>
        </w:rPr>
        <w:t xml:space="preserve">: A standard volleyball ball (size and weight to meet official specifications). </w:t>
      </w:r>
    </w:p>
    <w:p w14:paraId="0E01EBE7" w14:textId="293F7079"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b/>
        </w:rPr>
        <w:t>Uniform</w:t>
      </w:r>
      <w:r w:rsidRPr="001C63E3">
        <w:rPr>
          <w:rFonts w:ascii="Arial Narrow" w:hAnsi="Arial Narrow"/>
        </w:rPr>
        <w:t xml:space="preserve">: Teams should wear matching uniforms, including numbered shirts. Nonmarking shoes are required for indoor tournaments to protect the court surface. </w:t>
      </w:r>
    </w:p>
    <w:p w14:paraId="2A5387C3" w14:textId="77777777" w:rsidR="001C63E3" w:rsidRDefault="001C63E3" w:rsidP="00390469">
      <w:pPr>
        <w:pStyle w:val="NoSpacing"/>
        <w:numPr>
          <w:ilvl w:val="0"/>
          <w:numId w:val="22"/>
        </w:numPr>
        <w:jc w:val="both"/>
        <w:rPr>
          <w:rFonts w:ascii="Arial Narrow" w:hAnsi="Arial Narrow"/>
        </w:rPr>
      </w:pPr>
      <w:r w:rsidRPr="001C63E3">
        <w:rPr>
          <w:rFonts w:ascii="Arial Narrow" w:hAnsi="Arial Narrow"/>
        </w:rPr>
        <w:t xml:space="preserve">Weather (for outdoor tournaments) </w:t>
      </w:r>
    </w:p>
    <w:p w14:paraId="3EA697A2" w14:textId="52087A95" w:rsidR="001C63E3" w:rsidRPr="001C63E3" w:rsidRDefault="001C63E3" w:rsidP="00390469">
      <w:pPr>
        <w:pStyle w:val="NoSpacing"/>
        <w:numPr>
          <w:ilvl w:val="1"/>
          <w:numId w:val="22"/>
        </w:numPr>
        <w:jc w:val="both"/>
        <w:rPr>
          <w:rFonts w:ascii="Arial Narrow" w:hAnsi="Arial Narrow"/>
        </w:rPr>
      </w:pPr>
      <w:r w:rsidRPr="001C63E3">
        <w:rPr>
          <w:rFonts w:ascii="Arial Narrow" w:hAnsi="Arial Narrow"/>
          <w:b/>
        </w:rPr>
        <w:t>Rain or Extreme Weather</w:t>
      </w:r>
      <w:r w:rsidRPr="001C63E3">
        <w:rPr>
          <w:rFonts w:ascii="Arial Narrow" w:hAnsi="Arial Narrow"/>
        </w:rPr>
        <w:t xml:space="preserve">: Tournaments will have a specific policy on weather delays or cancellations. If weather conditions are unsafe (e.g., lightning, heavy rain), play will be suspended or rescheduled and the score will be back to zero on the game or set started. </w:t>
      </w:r>
    </w:p>
    <w:p w14:paraId="7D3346EC" w14:textId="77777777" w:rsidR="00054D9F" w:rsidRPr="00054D9F" w:rsidRDefault="00054D9F" w:rsidP="001C63E3">
      <w:pPr>
        <w:pStyle w:val="NoSpacing"/>
        <w:jc w:val="both"/>
        <w:rPr>
          <w:rFonts w:ascii="Arial Narrow" w:hAnsi="Arial Narrow"/>
          <w:color w:val="FF0000"/>
          <w:lang w:eastAsia="en-PH"/>
        </w:rPr>
      </w:pPr>
    </w:p>
    <w:p w14:paraId="01F87723" w14:textId="77777777" w:rsidR="0026606D" w:rsidRPr="00054D9F" w:rsidRDefault="0097112B" w:rsidP="00390469">
      <w:pPr>
        <w:pStyle w:val="NoSpacing"/>
        <w:numPr>
          <w:ilvl w:val="0"/>
          <w:numId w:val="1"/>
        </w:numPr>
        <w:jc w:val="both"/>
        <w:rPr>
          <w:rFonts w:ascii="Arial Narrow" w:hAnsi="Arial Narrow"/>
          <w:b/>
          <w:bCs/>
          <w:color w:val="FF0000"/>
          <w:u w:val="single"/>
          <w:lang w:eastAsia="en-PH"/>
        </w:rPr>
      </w:pPr>
      <w:r w:rsidRPr="00054D9F">
        <w:rPr>
          <w:rFonts w:ascii="Arial Narrow" w:hAnsi="Arial Narrow"/>
          <w:b/>
          <w:bCs/>
          <w:color w:val="FF0000"/>
          <w:u w:val="single"/>
          <w:lang w:eastAsia="en-PH"/>
        </w:rPr>
        <w:t>Game Format and Progression</w:t>
      </w:r>
    </w:p>
    <w:p w14:paraId="2DF81578" w14:textId="0B48F7C9" w:rsidR="00697A7A" w:rsidRPr="00697A7A" w:rsidRDefault="0097112B" w:rsidP="00390469">
      <w:pPr>
        <w:pStyle w:val="NoSpacing"/>
        <w:numPr>
          <w:ilvl w:val="0"/>
          <w:numId w:val="4"/>
        </w:numPr>
        <w:jc w:val="both"/>
        <w:rPr>
          <w:rFonts w:ascii="Arial Narrow" w:hAnsi="Arial Narrow"/>
          <w:b/>
          <w:bCs/>
        </w:rPr>
      </w:pPr>
      <w:r w:rsidRPr="00054D9F">
        <w:rPr>
          <w:rFonts w:ascii="Arial Narrow" w:hAnsi="Arial Narrow"/>
          <w:b/>
          <w:bCs/>
        </w:rPr>
        <w:t>Preliminary Round</w:t>
      </w:r>
      <w:r w:rsidR="00542253">
        <w:rPr>
          <w:rFonts w:ascii="Arial Narrow" w:hAnsi="Arial Narrow"/>
          <w:b/>
          <w:bCs/>
        </w:rPr>
        <w:t xml:space="preserve"> (8 teams above)</w:t>
      </w:r>
    </w:p>
    <w:p w14:paraId="245CAE8D" w14:textId="77777777" w:rsidR="00697A7A" w:rsidRDefault="00697A7A" w:rsidP="00390469">
      <w:pPr>
        <w:pStyle w:val="NoSpacing"/>
        <w:numPr>
          <w:ilvl w:val="0"/>
          <w:numId w:val="8"/>
        </w:numPr>
        <w:jc w:val="both"/>
        <w:rPr>
          <w:rFonts w:ascii="Arial Narrow" w:hAnsi="Arial Narrow"/>
          <w:lang w:eastAsia="en-PH"/>
        </w:rPr>
      </w:pPr>
      <w:r w:rsidRPr="00697A7A">
        <w:rPr>
          <w:rFonts w:ascii="Arial Narrow" w:hAnsi="Arial Narrow"/>
          <w:lang w:eastAsia="en-PH"/>
        </w:rPr>
        <w:t xml:space="preserve">If the number of registered teams </w:t>
      </w:r>
      <w:r w:rsidRPr="00697A7A">
        <w:rPr>
          <w:rFonts w:ascii="Arial Narrow" w:hAnsi="Arial Narrow"/>
          <w:b/>
          <w:bCs/>
          <w:lang w:eastAsia="en-PH"/>
        </w:rPr>
        <w:t>exceeds 8</w:t>
      </w:r>
      <w:r w:rsidRPr="00697A7A">
        <w:rPr>
          <w:rFonts w:ascii="Arial Narrow" w:hAnsi="Arial Narrow"/>
          <w:lang w:eastAsia="en-PH"/>
        </w:rPr>
        <w:t xml:space="preserve">, the tournament will be divided into </w:t>
      </w:r>
      <w:r w:rsidRPr="00697A7A">
        <w:rPr>
          <w:rFonts w:ascii="Arial Narrow" w:hAnsi="Arial Narrow"/>
          <w:b/>
          <w:bCs/>
          <w:lang w:eastAsia="en-PH"/>
        </w:rPr>
        <w:t>two brackets</w:t>
      </w:r>
      <w:r w:rsidRPr="00697A7A">
        <w:rPr>
          <w:rFonts w:ascii="Arial Narrow" w:hAnsi="Arial Narrow"/>
          <w:lang w:eastAsia="en-PH"/>
        </w:rPr>
        <w:t>.</w:t>
      </w:r>
    </w:p>
    <w:p w14:paraId="17358488" w14:textId="77777777" w:rsidR="00697A7A" w:rsidRDefault="00697A7A" w:rsidP="00390469">
      <w:pPr>
        <w:pStyle w:val="NoSpacing"/>
        <w:numPr>
          <w:ilvl w:val="0"/>
          <w:numId w:val="8"/>
        </w:numPr>
        <w:jc w:val="both"/>
        <w:rPr>
          <w:rFonts w:ascii="Arial Narrow" w:hAnsi="Arial Narrow"/>
          <w:lang w:eastAsia="en-PH"/>
        </w:rPr>
      </w:pPr>
      <w:r w:rsidRPr="00697A7A">
        <w:rPr>
          <w:rFonts w:ascii="Arial Narrow" w:hAnsi="Arial Narrow"/>
          <w:lang w:eastAsia="en-PH"/>
        </w:rPr>
        <w:t xml:space="preserve">Each bracket will follow a </w:t>
      </w:r>
      <w:r w:rsidRPr="00697A7A">
        <w:rPr>
          <w:rFonts w:ascii="Arial Narrow" w:hAnsi="Arial Narrow"/>
          <w:b/>
          <w:bCs/>
          <w:lang w:eastAsia="en-PH"/>
        </w:rPr>
        <w:t>single-elimination format</w:t>
      </w:r>
      <w:r w:rsidRPr="00697A7A">
        <w:rPr>
          <w:rFonts w:ascii="Arial Narrow" w:hAnsi="Arial Narrow"/>
          <w:lang w:eastAsia="en-PH"/>
        </w:rPr>
        <w:t xml:space="preserve"> until the </w:t>
      </w:r>
      <w:r w:rsidRPr="00697A7A">
        <w:rPr>
          <w:rFonts w:ascii="Arial Narrow" w:hAnsi="Arial Narrow"/>
          <w:b/>
          <w:bCs/>
          <w:lang w:eastAsia="en-PH"/>
        </w:rPr>
        <w:t>Top 2 teams per bracket</w:t>
      </w:r>
      <w:r w:rsidRPr="00697A7A">
        <w:rPr>
          <w:rFonts w:ascii="Arial Narrow" w:hAnsi="Arial Narrow"/>
          <w:lang w:eastAsia="en-PH"/>
        </w:rPr>
        <w:t xml:space="preserve"> are determined.</w:t>
      </w:r>
    </w:p>
    <w:p w14:paraId="6116BF6F" w14:textId="07064945" w:rsidR="00697A7A" w:rsidRPr="00697A7A" w:rsidRDefault="00697A7A" w:rsidP="00390469">
      <w:pPr>
        <w:pStyle w:val="NoSpacing"/>
        <w:numPr>
          <w:ilvl w:val="0"/>
          <w:numId w:val="8"/>
        </w:numPr>
        <w:jc w:val="both"/>
        <w:rPr>
          <w:rFonts w:ascii="Arial Narrow" w:hAnsi="Arial Narrow"/>
          <w:lang w:eastAsia="en-PH"/>
        </w:rPr>
      </w:pPr>
      <w:r w:rsidRPr="00697A7A">
        <w:rPr>
          <w:rFonts w:ascii="Arial Narrow" w:hAnsi="Arial Narrow"/>
          <w:lang w:eastAsia="en-PH"/>
        </w:rPr>
        <w:t xml:space="preserve">The </w:t>
      </w:r>
      <w:r w:rsidRPr="00697A7A">
        <w:rPr>
          <w:rFonts w:ascii="Arial Narrow" w:hAnsi="Arial Narrow"/>
          <w:b/>
          <w:bCs/>
          <w:lang w:eastAsia="en-PH"/>
        </w:rPr>
        <w:t>Top 4 teams (2 from each bracket)</w:t>
      </w:r>
      <w:r w:rsidRPr="00697A7A">
        <w:rPr>
          <w:rFonts w:ascii="Arial Narrow" w:hAnsi="Arial Narrow"/>
          <w:lang w:eastAsia="en-PH"/>
        </w:rPr>
        <w:t xml:space="preserve"> will then advance to the </w:t>
      </w:r>
      <w:r w:rsidRPr="00697A7A">
        <w:rPr>
          <w:rFonts w:ascii="Arial Narrow" w:hAnsi="Arial Narrow"/>
          <w:b/>
          <w:bCs/>
          <w:lang w:eastAsia="en-PH"/>
        </w:rPr>
        <w:t>Semifinals</w:t>
      </w:r>
      <w:r w:rsidRPr="00697A7A">
        <w:rPr>
          <w:rFonts w:ascii="Arial Narrow" w:hAnsi="Arial Narrow"/>
          <w:lang w:eastAsia="en-PH"/>
        </w:rPr>
        <w:t>:</w:t>
      </w:r>
    </w:p>
    <w:p w14:paraId="1F5D893A" w14:textId="23DDD7B4" w:rsidR="00697A7A" w:rsidRDefault="00697A7A" w:rsidP="00390469">
      <w:pPr>
        <w:pStyle w:val="NoSpacing"/>
        <w:numPr>
          <w:ilvl w:val="0"/>
          <w:numId w:val="9"/>
        </w:numPr>
        <w:jc w:val="both"/>
        <w:rPr>
          <w:rFonts w:ascii="Arial Narrow" w:hAnsi="Arial Narrow"/>
          <w:lang w:eastAsia="en-PH"/>
        </w:rPr>
      </w:pPr>
      <w:r w:rsidRPr="00697A7A">
        <w:rPr>
          <w:rFonts w:ascii="Arial Narrow" w:hAnsi="Arial Narrow"/>
          <w:lang w:eastAsia="en-PH"/>
        </w:rPr>
        <w:t>Bracket A Winner</w:t>
      </w:r>
      <w:r w:rsidR="00F52F89">
        <w:rPr>
          <w:rFonts w:ascii="Arial Narrow" w:hAnsi="Arial Narrow"/>
          <w:lang w:eastAsia="en-PH"/>
        </w:rPr>
        <w:t xml:space="preserve"> (1)</w:t>
      </w:r>
      <w:r w:rsidRPr="00697A7A">
        <w:rPr>
          <w:rFonts w:ascii="Arial Narrow" w:hAnsi="Arial Narrow"/>
          <w:lang w:eastAsia="en-PH"/>
        </w:rPr>
        <w:t xml:space="preserve"> vs Bracket B Runner-up</w:t>
      </w:r>
      <w:r w:rsidR="00F52F89">
        <w:rPr>
          <w:rFonts w:ascii="Arial Narrow" w:hAnsi="Arial Narrow"/>
          <w:lang w:eastAsia="en-PH"/>
        </w:rPr>
        <w:t xml:space="preserve"> (2)</w:t>
      </w:r>
    </w:p>
    <w:p w14:paraId="5C5ADA10" w14:textId="4D906FB2" w:rsidR="00697A7A" w:rsidRDefault="00697A7A" w:rsidP="00390469">
      <w:pPr>
        <w:pStyle w:val="NoSpacing"/>
        <w:numPr>
          <w:ilvl w:val="0"/>
          <w:numId w:val="9"/>
        </w:numPr>
        <w:jc w:val="both"/>
        <w:rPr>
          <w:rFonts w:ascii="Arial Narrow" w:hAnsi="Arial Narrow"/>
          <w:lang w:eastAsia="en-PH"/>
        </w:rPr>
      </w:pPr>
      <w:r w:rsidRPr="00697A7A">
        <w:rPr>
          <w:rFonts w:ascii="Arial Narrow" w:hAnsi="Arial Narrow"/>
          <w:lang w:eastAsia="en-PH"/>
        </w:rPr>
        <w:t>Bracket B Winner</w:t>
      </w:r>
      <w:r w:rsidR="00F52F89">
        <w:rPr>
          <w:rFonts w:ascii="Arial Narrow" w:hAnsi="Arial Narrow"/>
          <w:lang w:eastAsia="en-PH"/>
        </w:rPr>
        <w:t xml:space="preserve"> (1)</w:t>
      </w:r>
      <w:r w:rsidRPr="00697A7A">
        <w:rPr>
          <w:rFonts w:ascii="Arial Narrow" w:hAnsi="Arial Narrow"/>
          <w:lang w:eastAsia="en-PH"/>
        </w:rPr>
        <w:t xml:space="preserve"> vs Bracket A Runner-up</w:t>
      </w:r>
      <w:r w:rsidR="00F52F89">
        <w:rPr>
          <w:rFonts w:ascii="Arial Narrow" w:hAnsi="Arial Narrow"/>
          <w:lang w:eastAsia="en-PH"/>
        </w:rPr>
        <w:t xml:space="preserve"> (2)</w:t>
      </w:r>
    </w:p>
    <w:p w14:paraId="51E1671B" w14:textId="77777777" w:rsidR="00697A7A" w:rsidRDefault="0097112B" w:rsidP="00390469">
      <w:pPr>
        <w:pStyle w:val="NoSpacing"/>
        <w:numPr>
          <w:ilvl w:val="0"/>
          <w:numId w:val="9"/>
        </w:numPr>
        <w:jc w:val="both"/>
        <w:rPr>
          <w:rFonts w:ascii="Arial Narrow" w:hAnsi="Arial Narrow"/>
          <w:lang w:eastAsia="en-PH"/>
        </w:rPr>
      </w:pPr>
      <w:r w:rsidRPr="00697A7A">
        <w:rPr>
          <w:rFonts w:ascii="Arial Narrow" w:hAnsi="Arial Narrow"/>
        </w:rPr>
        <w:t>Winners advance to the Championship Round.</w:t>
      </w:r>
    </w:p>
    <w:p w14:paraId="0F2339CA" w14:textId="16E45D71" w:rsidR="0097112B" w:rsidRPr="00697A7A" w:rsidRDefault="0097112B" w:rsidP="00390469">
      <w:pPr>
        <w:pStyle w:val="NoSpacing"/>
        <w:numPr>
          <w:ilvl w:val="0"/>
          <w:numId w:val="9"/>
        </w:numPr>
        <w:jc w:val="both"/>
        <w:rPr>
          <w:rFonts w:ascii="Arial Narrow" w:hAnsi="Arial Narrow"/>
          <w:lang w:eastAsia="en-PH"/>
        </w:rPr>
      </w:pPr>
      <w:r w:rsidRPr="00697A7A">
        <w:rPr>
          <w:rFonts w:ascii="Arial Narrow" w:hAnsi="Arial Narrow"/>
        </w:rPr>
        <w:t>Losers will compete in the Battle for 3rd Place.</w:t>
      </w:r>
    </w:p>
    <w:p w14:paraId="01E084DA" w14:textId="77777777" w:rsidR="00542253" w:rsidRDefault="0097112B" w:rsidP="00390469">
      <w:pPr>
        <w:pStyle w:val="NoSpacing"/>
        <w:numPr>
          <w:ilvl w:val="0"/>
          <w:numId w:val="8"/>
        </w:numPr>
        <w:jc w:val="both"/>
        <w:rPr>
          <w:rFonts w:ascii="Arial Narrow" w:hAnsi="Arial Narrow"/>
          <w:b/>
          <w:bCs/>
        </w:rPr>
      </w:pPr>
      <w:r w:rsidRPr="0033589E">
        <w:rPr>
          <w:rFonts w:ascii="Arial Narrow" w:hAnsi="Arial Narrow"/>
          <w:b/>
          <w:bCs/>
        </w:rPr>
        <w:t>Battle for 3rd Place</w:t>
      </w:r>
    </w:p>
    <w:p w14:paraId="762DD5FA" w14:textId="77777777" w:rsidR="00542253" w:rsidRDefault="0097112B" w:rsidP="00390469">
      <w:pPr>
        <w:pStyle w:val="NoSpacing"/>
        <w:numPr>
          <w:ilvl w:val="0"/>
          <w:numId w:val="11"/>
        </w:numPr>
        <w:jc w:val="both"/>
        <w:rPr>
          <w:rFonts w:ascii="Arial Narrow" w:hAnsi="Arial Narrow"/>
          <w:b/>
          <w:bCs/>
        </w:rPr>
      </w:pPr>
      <w:r w:rsidRPr="00542253">
        <w:rPr>
          <w:rFonts w:ascii="Arial Narrow" w:hAnsi="Arial Narrow"/>
        </w:rPr>
        <w:t>The two losing teams from the semi-finals will play a single match.</w:t>
      </w:r>
    </w:p>
    <w:p w14:paraId="181402C7" w14:textId="5BDADBC4" w:rsidR="0097112B" w:rsidRPr="00542253" w:rsidRDefault="0097112B" w:rsidP="00390469">
      <w:pPr>
        <w:pStyle w:val="NoSpacing"/>
        <w:numPr>
          <w:ilvl w:val="0"/>
          <w:numId w:val="11"/>
        </w:numPr>
        <w:jc w:val="both"/>
        <w:rPr>
          <w:rFonts w:ascii="Arial Narrow" w:hAnsi="Arial Narrow"/>
          <w:b/>
          <w:bCs/>
        </w:rPr>
      </w:pPr>
      <w:r w:rsidRPr="00542253">
        <w:rPr>
          <w:rFonts w:ascii="Arial Narrow" w:hAnsi="Arial Narrow"/>
        </w:rPr>
        <w:t>The winner will be declared 3rd Place, and the loser will be declared 4th Place.</w:t>
      </w:r>
    </w:p>
    <w:p w14:paraId="71B42904" w14:textId="77777777" w:rsidR="00054D9F" w:rsidRPr="0033589E" w:rsidRDefault="0097112B" w:rsidP="00390469">
      <w:pPr>
        <w:pStyle w:val="NoSpacing"/>
        <w:numPr>
          <w:ilvl w:val="0"/>
          <w:numId w:val="8"/>
        </w:numPr>
        <w:jc w:val="both"/>
        <w:rPr>
          <w:rFonts w:ascii="Arial Narrow" w:hAnsi="Arial Narrow"/>
          <w:b/>
          <w:bCs/>
        </w:rPr>
      </w:pPr>
      <w:r w:rsidRPr="0033589E">
        <w:rPr>
          <w:rFonts w:ascii="Arial Narrow" w:hAnsi="Arial Narrow"/>
          <w:b/>
          <w:bCs/>
        </w:rPr>
        <w:t>Championship Round</w:t>
      </w:r>
    </w:p>
    <w:p w14:paraId="7B61596A" w14:textId="77777777" w:rsidR="00542253" w:rsidRDefault="00F52F89" w:rsidP="00390469">
      <w:pPr>
        <w:pStyle w:val="NoSpacing"/>
        <w:numPr>
          <w:ilvl w:val="0"/>
          <w:numId w:val="12"/>
        </w:numPr>
        <w:jc w:val="both"/>
        <w:rPr>
          <w:rFonts w:ascii="Arial Narrow" w:hAnsi="Arial Narrow"/>
        </w:rPr>
      </w:pPr>
      <w:r w:rsidRPr="00054D9F">
        <w:rPr>
          <w:rFonts w:ascii="Arial Narrow" w:hAnsi="Arial Narrow"/>
        </w:rPr>
        <w:t xml:space="preserve">The two </w:t>
      </w:r>
      <w:r>
        <w:rPr>
          <w:rFonts w:ascii="Arial Narrow" w:hAnsi="Arial Narrow"/>
        </w:rPr>
        <w:t>winning</w:t>
      </w:r>
      <w:r w:rsidRPr="00054D9F">
        <w:rPr>
          <w:rFonts w:ascii="Arial Narrow" w:hAnsi="Arial Narrow"/>
        </w:rPr>
        <w:t xml:space="preserve"> teams from the semi-finals will play a single match.</w:t>
      </w:r>
      <w:r>
        <w:rPr>
          <w:rFonts w:ascii="Arial Narrow" w:hAnsi="Arial Narrow"/>
        </w:rPr>
        <w:t xml:space="preserve"> </w:t>
      </w:r>
      <w:r w:rsidR="00697A7A" w:rsidRPr="00F52F89">
        <w:rPr>
          <w:rFonts w:ascii="Arial Narrow" w:hAnsi="Arial Narrow"/>
        </w:rPr>
        <w:t xml:space="preserve">the winner will </w:t>
      </w:r>
      <w:r w:rsidR="0097112B" w:rsidRPr="00F52F89">
        <w:rPr>
          <w:rFonts w:ascii="Arial Narrow" w:hAnsi="Arial Narrow"/>
        </w:rPr>
        <w:t>be declared the Champion.</w:t>
      </w:r>
    </w:p>
    <w:p w14:paraId="3D74F471" w14:textId="60B0262D" w:rsidR="0097112B" w:rsidRDefault="0097112B" w:rsidP="00390469">
      <w:pPr>
        <w:pStyle w:val="NoSpacing"/>
        <w:numPr>
          <w:ilvl w:val="0"/>
          <w:numId w:val="12"/>
        </w:numPr>
        <w:jc w:val="both"/>
        <w:rPr>
          <w:rFonts w:ascii="Arial Narrow" w:hAnsi="Arial Narrow"/>
        </w:rPr>
      </w:pPr>
      <w:r w:rsidRPr="00542253">
        <w:rPr>
          <w:rFonts w:ascii="Arial Narrow" w:hAnsi="Arial Narrow"/>
        </w:rPr>
        <w:t>The losing team will be declared 2nd Place.</w:t>
      </w:r>
    </w:p>
    <w:p w14:paraId="5A4AFE1D" w14:textId="29FF154F" w:rsidR="00542253" w:rsidRPr="00697A7A" w:rsidRDefault="00542253" w:rsidP="00390469">
      <w:pPr>
        <w:pStyle w:val="NoSpacing"/>
        <w:numPr>
          <w:ilvl w:val="0"/>
          <w:numId w:val="4"/>
        </w:numPr>
        <w:jc w:val="both"/>
        <w:rPr>
          <w:rFonts w:ascii="Arial Narrow" w:hAnsi="Arial Narrow"/>
          <w:b/>
          <w:bCs/>
        </w:rPr>
      </w:pPr>
      <w:r w:rsidRPr="00054D9F">
        <w:rPr>
          <w:rFonts w:ascii="Arial Narrow" w:hAnsi="Arial Narrow"/>
          <w:b/>
          <w:bCs/>
        </w:rPr>
        <w:t>Preliminary Round</w:t>
      </w:r>
      <w:r>
        <w:rPr>
          <w:rFonts w:ascii="Arial Narrow" w:hAnsi="Arial Narrow"/>
          <w:b/>
          <w:bCs/>
        </w:rPr>
        <w:t xml:space="preserve"> (7 teams below)</w:t>
      </w:r>
    </w:p>
    <w:p w14:paraId="4CE9DB51" w14:textId="77777777" w:rsidR="00542253" w:rsidRDefault="00542253" w:rsidP="00390469">
      <w:pPr>
        <w:pStyle w:val="NoSpacing"/>
        <w:numPr>
          <w:ilvl w:val="0"/>
          <w:numId w:val="13"/>
        </w:numPr>
        <w:jc w:val="both"/>
        <w:rPr>
          <w:rFonts w:ascii="Arial Narrow" w:hAnsi="Arial Narrow"/>
          <w:lang w:eastAsia="en-PH"/>
        </w:rPr>
      </w:pPr>
      <w:r w:rsidRPr="00542253">
        <w:rPr>
          <w:rFonts w:ascii="Arial Narrow" w:hAnsi="Arial Narrow"/>
          <w:lang w:eastAsia="en-PH"/>
        </w:rPr>
        <w:t>Elimination Round:</w:t>
      </w:r>
    </w:p>
    <w:p w14:paraId="20EC167C" w14:textId="77777777" w:rsidR="00542253" w:rsidRDefault="00542253" w:rsidP="00390469">
      <w:pPr>
        <w:pStyle w:val="NoSpacing"/>
        <w:numPr>
          <w:ilvl w:val="0"/>
          <w:numId w:val="14"/>
        </w:numPr>
        <w:jc w:val="both"/>
        <w:rPr>
          <w:rFonts w:ascii="Arial Narrow" w:hAnsi="Arial Narrow"/>
          <w:lang w:eastAsia="en-PH"/>
        </w:rPr>
      </w:pPr>
      <w:r w:rsidRPr="00542253">
        <w:rPr>
          <w:rFonts w:ascii="Arial Narrow" w:hAnsi="Arial Narrow"/>
          <w:lang w:eastAsia="en-PH"/>
        </w:rPr>
        <w:t>All teams will play in a single round robin format.</w:t>
      </w:r>
    </w:p>
    <w:p w14:paraId="7D69EB63" w14:textId="77777777" w:rsidR="00542253" w:rsidRDefault="00542253" w:rsidP="00390469">
      <w:pPr>
        <w:pStyle w:val="NoSpacing"/>
        <w:numPr>
          <w:ilvl w:val="0"/>
          <w:numId w:val="14"/>
        </w:numPr>
        <w:jc w:val="both"/>
        <w:rPr>
          <w:rFonts w:ascii="Arial Narrow" w:hAnsi="Arial Narrow"/>
          <w:lang w:eastAsia="en-PH"/>
        </w:rPr>
      </w:pPr>
      <w:r w:rsidRPr="00542253">
        <w:rPr>
          <w:rFonts w:ascii="Arial Narrow" w:hAnsi="Arial Narrow"/>
          <w:lang w:eastAsia="en-PH"/>
        </w:rPr>
        <w:t>Each team faces every other team once.</w:t>
      </w:r>
    </w:p>
    <w:p w14:paraId="2365E96C" w14:textId="0F81B0D7" w:rsidR="00542253" w:rsidRPr="00542253" w:rsidRDefault="00542253" w:rsidP="00390469">
      <w:pPr>
        <w:pStyle w:val="NoSpacing"/>
        <w:numPr>
          <w:ilvl w:val="0"/>
          <w:numId w:val="14"/>
        </w:numPr>
        <w:jc w:val="both"/>
        <w:rPr>
          <w:rFonts w:ascii="Arial Narrow" w:hAnsi="Arial Narrow"/>
          <w:lang w:eastAsia="en-PH"/>
        </w:rPr>
      </w:pPr>
      <w:r w:rsidRPr="00542253">
        <w:rPr>
          <w:rFonts w:ascii="Arial Narrow" w:hAnsi="Arial Narrow"/>
          <w:lang w:eastAsia="en-PH"/>
        </w:rPr>
        <w:t>Standings will be determined based on win–loss records (with tie</w:t>
      </w:r>
      <w:r w:rsidRPr="00542253">
        <w:rPr>
          <w:rFonts w:ascii="Arial Narrow" w:hAnsi="Arial Narrow"/>
          <w:lang w:eastAsia="en-PH"/>
        </w:rPr>
        <w:noBreakHyphen/>
        <w:t>break rules applied if necessary).</w:t>
      </w:r>
    </w:p>
    <w:p w14:paraId="5C2C8BE1" w14:textId="77777777" w:rsidR="00542253" w:rsidRDefault="00542253" w:rsidP="00390469">
      <w:pPr>
        <w:pStyle w:val="NoSpacing"/>
        <w:numPr>
          <w:ilvl w:val="0"/>
          <w:numId w:val="13"/>
        </w:numPr>
        <w:jc w:val="both"/>
        <w:rPr>
          <w:rFonts w:ascii="Arial Narrow" w:hAnsi="Arial Narrow"/>
          <w:lang w:eastAsia="en-PH"/>
        </w:rPr>
      </w:pPr>
      <w:r w:rsidRPr="00542253">
        <w:rPr>
          <w:rFonts w:ascii="Arial Narrow" w:hAnsi="Arial Narrow"/>
          <w:lang w:eastAsia="en-PH"/>
        </w:rPr>
        <w:t>Semi</w:t>
      </w:r>
      <w:r w:rsidRPr="00542253">
        <w:rPr>
          <w:rFonts w:ascii="Arial Narrow" w:hAnsi="Arial Narrow"/>
          <w:lang w:eastAsia="en-PH"/>
        </w:rPr>
        <w:noBreakHyphen/>
        <w:t>Finals:</w:t>
      </w:r>
    </w:p>
    <w:p w14:paraId="7610E1BE" w14:textId="77777777" w:rsidR="00542253" w:rsidRDefault="00542253" w:rsidP="00390469">
      <w:pPr>
        <w:pStyle w:val="NoSpacing"/>
        <w:numPr>
          <w:ilvl w:val="0"/>
          <w:numId w:val="15"/>
        </w:numPr>
        <w:jc w:val="both"/>
        <w:rPr>
          <w:rFonts w:ascii="Arial Narrow" w:hAnsi="Arial Narrow"/>
          <w:lang w:eastAsia="en-PH"/>
        </w:rPr>
      </w:pPr>
      <w:r w:rsidRPr="00542253">
        <w:rPr>
          <w:rFonts w:ascii="Arial Narrow" w:hAnsi="Arial Narrow"/>
          <w:lang w:eastAsia="en-PH"/>
        </w:rPr>
        <w:t>The Top 4 teams from the round robin advance.</w:t>
      </w:r>
    </w:p>
    <w:p w14:paraId="4A9880C8" w14:textId="77777777" w:rsidR="00542253" w:rsidRDefault="00542253" w:rsidP="00390469">
      <w:pPr>
        <w:pStyle w:val="NoSpacing"/>
        <w:numPr>
          <w:ilvl w:val="0"/>
          <w:numId w:val="15"/>
        </w:numPr>
        <w:jc w:val="both"/>
        <w:rPr>
          <w:rFonts w:ascii="Arial Narrow" w:hAnsi="Arial Narrow"/>
          <w:lang w:eastAsia="en-PH"/>
        </w:rPr>
      </w:pPr>
      <w:r w:rsidRPr="00542253">
        <w:rPr>
          <w:rFonts w:ascii="Arial Narrow" w:hAnsi="Arial Narrow"/>
          <w:lang w:eastAsia="en-PH"/>
        </w:rPr>
        <w:t>Match</w:t>
      </w:r>
      <w:r w:rsidRPr="00542253">
        <w:rPr>
          <w:rFonts w:ascii="Arial Narrow" w:hAnsi="Arial Narrow"/>
          <w:lang w:eastAsia="en-PH"/>
        </w:rPr>
        <w:noBreakHyphen/>
        <w:t>ups will be:</w:t>
      </w:r>
    </w:p>
    <w:p w14:paraId="28CD5374" w14:textId="77777777" w:rsidR="00542253" w:rsidRDefault="00542253" w:rsidP="00390469">
      <w:pPr>
        <w:pStyle w:val="NoSpacing"/>
        <w:numPr>
          <w:ilvl w:val="1"/>
          <w:numId w:val="15"/>
        </w:numPr>
        <w:jc w:val="both"/>
        <w:rPr>
          <w:rFonts w:ascii="Arial Narrow" w:hAnsi="Arial Narrow"/>
          <w:lang w:eastAsia="en-PH"/>
        </w:rPr>
      </w:pPr>
      <w:r w:rsidRPr="00542253">
        <w:rPr>
          <w:rFonts w:ascii="Arial Narrow" w:hAnsi="Arial Narrow"/>
          <w:lang w:eastAsia="en-PH"/>
        </w:rPr>
        <w:t>Rank 1 vs Rank 4</w:t>
      </w:r>
    </w:p>
    <w:p w14:paraId="62D1B6FB" w14:textId="1C73FD69" w:rsidR="00542253" w:rsidRPr="00542253" w:rsidRDefault="00542253" w:rsidP="00390469">
      <w:pPr>
        <w:pStyle w:val="NoSpacing"/>
        <w:numPr>
          <w:ilvl w:val="1"/>
          <w:numId w:val="15"/>
        </w:numPr>
        <w:jc w:val="both"/>
        <w:rPr>
          <w:rFonts w:ascii="Arial Narrow" w:hAnsi="Arial Narrow"/>
          <w:lang w:eastAsia="en-PH"/>
        </w:rPr>
      </w:pPr>
      <w:r w:rsidRPr="00542253">
        <w:rPr>
          <w:rFonts w:ascii="Arial Narrow" w:hAnsi="Arial Narrow"/>
          <w:lang w:eastAsia="en-PH"/>
        </w:rPr>
        <w:t>Rank 2 vs Rank 3</w:t>
      </w:r>
    </w:p>
    <w:p w14:paraId="2265A86E" w14:textId="10A79520" w:rsidR="00542253" w:rsidRPr="00542253" w:rsidRDefault="00542253" w:rsidP="00390469">
      <w:pPr>
        <w:pStyle w:val="NoSpacing"/>
        <w:numPr>
          <w:ilvl w:val="0"/>
          <w:numId w:val="13"/>
        </w:numPr>
        <w:jc w:val="both"/>
        <w:rPr>
          <w:rFonts w:ascii="Arial Narrow" w:hAnsi="Arial Narrow"/>
          <w:lang w:eastAsia="en-PH"/>
        </w:rPr>
      </w:pPr>
      <w:r w:rsidRPr="00542253">
        <w:rPr>
          <w:rFonts w:ascii="Arial Narrow" w:hAnsi="Arial Narrow"/>
          <w:lang w:eastAsia="en-PH"/>
        </w:rPr>
        <w:t>Finals &amp; Battle for Third:</w:t>
      </w:r>
    </w:p>
    <w:p w14:paraId="082DCA92" w14:textId="77777777" w:rsidR="00542253" w:rsidRDefault="00542253" w:rsidP="00390469">
      <w:pPr>
        <w:pStyle w:val="NoSpacing"/>
        <w:numPr>
          <w:ilvl w:val="0"/>
          <w:numId w:val="16"/>
        </w:numPr>
        <w:jc w:val="both"/>
        <w:rPr>
          <w:rFonts w:ascii="Arial Narrow" w:hAnsi="Arial Narrow"/>
          <w:lang w:eastAsia="en-PH"/>
        </w:rPr>
      </w:pPr>
      <w:r w:rsidRPr="00542253">
        <w:rPr>
          <w:rFonts w:ascii="Arial Narrow" w:hAnsi="Arial Narrow"/>
          <w:lang w:eastAsia="en-PH"/>
        </w:rPr>
        <w:lastRenderedPageBreak/>
        <w:t>Winners of the semi</w:t>
      </w:r>
      <w:r w:rsidRPr="00542253">
        <w:rPr>
          <w:rFonts w:ascii="Arial Narrow" w:hAnsi="Arial Narrow"/>
          <w:lang w:eastAsia="en-PH"/>
        </w:rPr>
        <w:noBreakHyphen/>
        <w:t>finals advance to the Championship Match.</w:t>
      </w:r>
    </w:p>
    <w:p w14:paraId="35531E44" w14:textId="5D0FA6B1" w:rsidR="00542253" w:rsidRDefault="00542253" w:rsidP="00390469">
      <w:pPr>
        <w:pStyle w:val="NoSpacing"/>
        <w:numPr>
          <w:ilvl w:val="0"/>
          <w:numId w:val="16"/>
        </w:numPr>
        <w:jc w:val="both"/>
        <w:rPr>
          <w:rFonts w:ascii="Arial Narrow" w:hAnsi="Arial Narrow"/>
          <w:lang w:eastAsia="en-PH"/>
        </w:rPr>
      </w:pPr>
      <w:r w:rsidRPr="00542253">
        <w:rPr>
          <w:rFonts w:ascii="Arial Narrow" w:hAnsi="Arial Narrow"/>
          <w:lang w:eastAsia="en-PH"/>
        </w:rPr>
        <w:t>Losers of the semi</w:t>
      </w:r>
      <w:r w:rsidRPr="00542253">
        <w:rPr>
          <w:rFonts w:ascii="Arial Narrow" w:hAnsi="Arial Narrow"/>
          <w:lang w:eastAsia="en-PH"/>
        </w:rPr>
        <w:noBreakHyphen/>
        <w:t>finals will compete in the Battle for 3rd Place.</w:t>
      </w:r>
    </w:p>
    <w:p w14:paraId="3D060746" w14:textId="77777777" w:rsidR="00942FF8" w:rsidRPr="00942FF8" w:rsidRDefault="00942FF8" w:rsidP="00390469">
      <w:pPr>
        <w:pStyle w:val="NoSpacing"/>
        <w:numPr>
          <w:ilvl w:val="0"/>
          <w:numId w:val="4"/>
        </w:numPr>
        <w:jc w:val="both"/>
        <w:rPr>
          <w:rFonts w:ascii="Arial Narrow" w:hAnsi="Arial Narrow"/>
        </w:rPr>
      </w:pPr>
      <w:r w:rsidRPr="00942FF8">
        <w:rPr>
          <w:rFonts w:ascii="Arial Narrow" w:hAnsi="Arial Narrow"/>
          <w:b/>
        </w:rPr>
        <w:t>Match Scoring System</w:t>
      </w:r>
    </w:p>
    <w:p w14:paraId="13F4E6AD" w14:textId="77777777" w:rsidR="00942FF8" w:rsidRDefault="00942FF8" w:rsidP="00390469">
      <w:pPr>
        <w:pStyle w:val="NoSpacing"/>
        <w:numPr>
          <w:ilvl w:val="0"/>
          <w:numId w:val="19"/>
        </w:numPr>
        <w:jc w:val="both"/>
        <w:rPr>
          <w:rFonts w:ascii="Arial Narrow" w:hAnsi="Arial Narrow"/>
        </w:rPr>
      </w:pPr>
      <w:r w:rsidRPr="00942FF8">
        <w:rPr>
          <w:rFonts w:ascii="Arial Narrow" w:hAnsi="Arial Narrow"/>
          <w:b/>
        </w:rPr>
        <w:t>Set System</w:t>
      </w:r>
      <w:r w:rsidRPr="00942FF8">
        <w:rPr>
          <w:rFonts w:ascii="Arial Narrow" w:hAnsi="Arial Narrow"/>
        </w:rPr>
        <w:t>: Matches are often played best of 3sets</w:t>
      </w:r>
      <w:r w:rsidRPr="00942FF8">
        <w:rPr>
          <w:rFonts w:ascii="Arial Narrow" w:hAnsi="Arial Narrow"/>
          <w:lang w:val="en-US"/>
        </w:rPr>
        <w:t>.</w:t>
      </w:r>
      <w:r w:rsidRPr="00942FF8">
        <w:rPr>
          <w:rFonts w:ascii="Arial Narrow" w:hAnsi="Arial Narrow"/>
        </w:rPr>
        <w:t xml:space="preserve"> </w:t>
      </w:r>
    </w:p>
    <w:p w14:paraId="569A8724" w14:textId="77777777" w:rsidR="00942FF8" w:rsidRDefault="00942FF8" w:rsidP="00390469">
      <w:pPr>
        <w:pStyle w:val="NoSpacing"/>
        <w:numPr>
          <w:ilvl w:val="0"/>
          <w:numId w:val="19"/>
        </w:numPr>
        <w:jc w:val="both"/>
        <w:rPr>
          <w:rFonts w:ascii="Arial Narrow" w:hAnsi="Arial Narrow"/>
        </w:rPr>
      </w:pPr>
      <w:r w:rsidRPr="00942FF8">
        <w:rPr>
          <w:rFonts w:ascii="Arial Narrow" w:hAnsi="Arial Narrow"/>
          <w:b/>
        </w:rPr>
        <w:t>Indoor</w:t>
      </w:r>
      <w:r w:rsidRPr="00942FF8">
        <w:rPr>
          <w:rFonts w:ascii="Arial Narrow" w:hAnsi="Arial Narrow"/>
        </w:rPr>
        <w:t>: Each set goes up to 25 points (win by 2 points), except for the final set (if played) which is often played to 15 points.</w:t>
      </w:r>
    </w:p>
    <w:p w14:paraId="72495796" w14:textId="77777777" w:rsidR="00942FF8" w:rsidRDefault="00942FF8" w:rsidP="00390469">
      <w:pPr>
        <w:pStyle w:val="NoSpacing"/>
        <w:numPr>
          <w:ilvl w:val="0"/>
          <w:numId w:val="19"/>
        </w:numPr>
        <w:jc w:val="both"/>
        <w:rPr>
          <w:rFonts w:ascii="Arial Narrow" w:hAnsi="Arial Narrow"/>
        </w:rPr>
      </w:pPr>
      <w:r w:rsidRPr="00942FF8">
        <w:rPr>
          <w:rFonts w:ascii="Arial Narrow" w:hAnsi="Arial Narrow"/>
          <w:b/>
        </w:rPr>
        <w:t>Winning the Match</w:t>
      </w:r>
      <w:r w:rsidRPr="00942FF8">
        <w:rPr>
          <w:rFonts w:ascii="Arial Narrow" w:hAnsi="Arial Narrow"/>
        </w:rPr>
        <w:t>: The team that wins the majority of sets wins the match.</w:t>
      </w:r>
    </w:p>
    <w:p w14:paraId="5F2C04A4" w14:textId="77777777" w:rsidR="00942FF8" w:rsidRDefault="00942FF8" w:rsidP="00390469">
      <w:pPr>
        <w:pStyle w:val="NoSpacing"/>
        <w:numPr>
          <w:ilvl w:val="0"/>
          <w:numId w:val="19"/>
        </w:numPr>
        <w:jc w:val="both"/>
        <w:rPr>
          <w:rFonts w:ascii="Arial Narrow" w:hAnsi="Arial Narrow"/>
        </w:rPr>
      </w:pPr>
      <w:r w:rsidRPr="00942FF8">
        <w:rPr>
          <w:rFonts w:ascii="Arial Narrow" w:hAnsi="Arial Narrow"/>
          <w:b/>
        </w:rPr>
        <w:t>Rally Scoring</w:t>
      </w:r>
      <w:r w:rsidRPr="00942FF8">
        <w:rPr>
          <w:rFonts w:ascii="Arial Narrow" w:hAnsi="Arial Narrow"/>
        </w:rPr>
        <w:t xml:space="preserve">: Points are awarded on every rally, regardless of who serves. </w:t>
      </w:r>
    </w:p>
    <w:p w14:paraId="6A295324" w14:textId="77777777" w:rsidR="00942FF8" w:rsidRDefault="00942FF8" w:rsidP="00390469">
      <w:pPr>
        <w:pStyle w:val="NoSpacing"/>
        <w:numPr>
          <w:ilvl w:val="0"/>
          <w:numId w:val="19"/>
        </w:numPr>
        <w:jc w:val="both"/>
        <w:rPr>
          <w:rFonts w:ascii="Arial Narrow" w:hAnsi="Arial Narrow"/>
        </w:rPr>
      </w:pPr>
      <w:r w:rsidRPr="00942FF8">
        <w:rPr>
          <w:rFonts w:ascii="Arial Narrow" w:hAnsi="Arial Narrow"/>
          <w:b/>
        </w:rPr>
        <w:t>Side Out</w:t>
      </w:r>
      <w:r w:rsidRPr="00942FF8">
        <w:rPr>
          <w:rFonts w:ascii="Arial Narrow" w:hAnsi="Arial Narrow"/>
        </w:rPr>
        <w:t xml:space="preserve">: The team that wins the rally gains the right to serve. </w:t>
      </w:r>
    </w:p>
    <w:p w14:paraId="1D4AAEE6" w14:textId="06806A68" w:rsidR="00942FF8" w:rsidRPr="00942FF8" w:rsidRDefault="00942FF8" w:rsidP="00390469">
      <w:pPr>
        <w:pStyle w:val="NoSpacing"/>
        <w:numPr>
          <w:ilvl w:val="0"/>
          <w:numId w:val="19"/>
        </w:numPr>
        <w:jc w:val="both"/>
        <w:rPr>
          <w:rFonts w:ascii="Arial Narrow" w:hAnsi="Arial Narrow"/>
        </w:rPr>
      </w:pPr>
      <w:r w:rsidRPr="00942FF8">
        <w:rPr>
          <w:rFonts w:ascii="Arial Narrow" w:hAnsi="Arial Narrow"/>
          <w:b/>
        </w:rPr>
        <w:t>Timeouts</w:t>
      </w:r>
      <w:r w:rsidRPr="00942FF8">
        <w:rPr>
          <w:rFonts w:ascii="Arial Narrow" w:hAnsi="Arial Narrow"/>
        </w:rPr>
        <w:t xml:space="preserve">: Teams are typically allowed 1 or 2 timeouts per set (duration of timeouts usually 30-60 seconds). </w:t>
      </w:r>
    </w:p>
    <w:p w14:paraId="35AE4734" w14:textId="77777777" w:rsidR="00942FF8" w:rsidRDefault="00942FF8" w:rsidP="00390469">
      <w:pPr>
        <w:pStyle w:val="NoSpacing"/>
        <w:numPr>
          <w:ilvl w:val="0"/>
          <w:numId w:val="19"/>
        </w:numPr>
        <w:jc w:val="both"/>
        <w:rPr>
          <w:rFonts w:ascii="Arial Narrow" w:hAnsi="Arial Narrow"/>
        </w:rPr>
      </w:pPr>
      <w:r w:rsidRPr="00942FF8">
        <w:rPr>
          <w:rFonts w:ascii="Arial Narrow" w:hAnsi="Arial Narrow"/>
          <w:b/>
        </w:rPr>
        <w:t>In case of equal matches won</w:t>
      </w:r>
    </w:p>
    <w:p w14:paraId="452B9A70" w14:textId="2E283D1A" w:rsidR="00942FF8" w:rsidRPr="00942FF8" w:rsidRDefault="00942FF8" w:rsidP="00390469">
      <w:pPr>
        <w:pStyle w:val="NoSpacing"/>
        <w:numPr>
          <w:ilvl w:val="0"/>
          <w:numId w:val="20"/>
        </w:numPr>
        <w:jc w:val="both"/>
        <w:rPr>
          <w:rFonts w:ascii="Arial Narrow" w:hAnsi="Arial Narrow"/>
        </w:rPr>
      </w:pPr>
      <w:r w:rsidRPr="00942FF8">
        <w:rPr>
          <w:rFonts w:ascii="Arial Narrow" w:hAnsi="Arial Narrow"/>
          <w:bCs/>
        </w:rPr>
        <w:t>The following points will be awarded per match to each team:</w:t>
      </w:r>
    </w:p>
    <w:tbl>
      <w:tblPr>
        <w:tblStyle w:val="TableGrid"/>
        <w:tblW w:w="0" w:type="auto"/>
        <w:tblInd w:w="705" w:type="dxa"/>
        <w:tblLook w:val="04A0" w:firstRow="1" w:lastRow="0" w:firstColumn="1" w:lastColumn="0" w:noHBand="0" w:noVBand="1"/>
      </w:tblPr>
      <w:tblGrid>
        <w:gridCol w:w="4330"/>
        <w:gridCol w:w="4315"/>
      </w:tblGrid>
      <w:tr w:rsidR="00942FF8" w14:paraId="54C8AA2B" w14:textId="77777777" w:rsidTr="00942FF8">
        <w:trPr>
          <w:trHeight w:val="251"/>
        </w:trPr>
        <w:tc>
          <w:tcPr>
            <w:tcW w:w="4330" w:type="dxa"/>
          </w:tcPr>
          <w:p w14:paraId="611CB638" w14:textId="77777777" w:rsidR="00942FF8" w:rsidRPr="00942FF8" w:rsidRDefault="00942FF8" w:rsidP="001C63E3">
            <w:pPr>
              <w:spacing w:after="297"/>
              <w:jc w:val="both"/>
              <w:rPr>
                <w:rFonts w:ascii="Arial Narrow" w:hAnsi="Arial Narrow"/>
                <w:bCs/>
              </w:rPr>
            </w:pPr>
            <w:r w:rsidRPr="00942FF8">
              <w:rPr>
                <w:rFonts w:ascii="Arial Narrow" w:hAnsi="Arial Narrow"/>
                <w:bCs/>
              </w:rPr>
              <w:t>Match won 2-0</w:t>
            </w:r>
          </w:p>
        </w:tc>
        <w:tc>
          <w:tcPr>
            <w:tcW w:w="4315" w:type="dxa"/>
          </w:tcPr>
          <w:p w14:paraId="25875B5C" w14:textId="77777777" w:rsidR="00942FF8" w:rsidRPr="00942FF8" w:rsidRDefault="00942FF8" w:rsidP="001C63E3">
            <w:pPr>
              <w:spacing w:after="297"/>
              <w:jc w:val="both"/>
              <w:rPr>
                <w:rFonts w:ascii="Arial Narrow" w:hAnsi="Arial Narrow"/>
                <w:bCs/>
              </w:rPr>
            </w:pPr>
            <w:r w:rsidRPr="00942FF8">
              <w:rPr>
                <w:rFonts w:ascii="Arial Narrow" w:hAnsi="Arial Narrow"/>
                <w:bCs/>
              </w:rPr>
              <w:t>3 points</w:t>
            </w:r>
          </w:p>
        </w:tc>
      </w:tr>
      <w:tr w:rsidR="00942FF8" w14:paraId="76643902" w14:textId="77777777" w:rsidTr="00942FF8">
        <w:trPr>
          <w:trHeight w:val="144"/>
        </w:trPr>
        <w:tc>
          <w:tcPr>
            <w:tcW w:w="4330" w:type="dxa"/>
          </w:tcPr>
          <w:p w14:paraId="313513FB" w14:textId="77777777" w:rsidR="00942FF8" w:rsidRPr="00942FF8" w:rsidRDefault="00942FF8" w:rsidP="001C63E3">
            <w:pPr>
              <w:spacing w:after="297"/>
              <w:jc w:val="both"/>
              <w:rPr>
                <w:rFonts w:ascii="Arial Narrow" w:hAnsi="Arial Narrow"/>
                <w:bCs/>
              </w:rPr>
            </w:pPr>
            <w:r w:rsidRPr="00942FF8">
              <w:rPr>
                <w:rFonts w:ascii="Arial Narrow" w:hAnsi="Arial Narrow"/>
                <w:bCs/>
              </w:rPr>
              <w:t>Match won 2-1</w:t>
            </w:r>
          </w:p>
        </w:tc>
        <w:tc>
          <w:tcPr>
            <w:tcW w:w="4315" w:type="dxa"/>
          </w:tcPr>
          <w:p w14:paraId="5C4C4E49" w14:textId="77777777" w:rsidR="00942FF8" w:rsidRPr="00942FF8" w:rsidRDefault="00942FF8" w:rsidP="001C63E3">
            <w:pPr>
              <w:spacing w:after="297"/>
              <w:jc w:val="both"/>
              <w:rPr>
                <w:rFonts w:ascii="Arial Narrow" w:hAnsi="Arial Narrow"/>
                <w:bCs/>
              </w:rPr>
            </w:pPr>
            <w:r w:rsidRPr="00942FF8">
              <w:rPr>
                <w:rFonts w:ascii="Arial Narrow" w:hAnsi="Arial Narrow"/>
                <w:bCs/>
              </w:rPr>
              <w:t>2 points</w:t>
            </w:r>
          </w:p>
        </w:tc>
      </w:tr>
      <w:tr w:rsidR="00942FF8" w14:paraId="1853B00E" w14:textId="77777777" w:rsidTr="00942FF8">
        <w:trPr>
          <w:trHeight w:val="144"/>
        </w:trPr>
        <w:tc>
          <w:tcPr>
            <w:tcW w:w="4330" w:type="dxa"/>
          </w:tcPr>
          <w:p w14:paraId="7DEBF08B" w14:textId="77777777" w:rsidR="00942FF8" w:rsidRPr="00942FF8" w:rsidRDefault="00942FF8" w:rsidP="001C63E3">
            <w:pPr>
              <w:spacing w:after="297"/>
              <w:jc w:val="both"/>
              <w:rPr>
                <w:rFonts w:ascii="Arial Narrow" w:hAnsi="Arial Narrow"/>
                <w:bCs/>
              </w:rPr>
            </w:pPr>
            <w:r w:rsidRPr="00942FF8">
              <w:rPr>
                <w:rFonts w:ascii="Arial Narrow" w:hAnsi="Arial Narrow"/>
                <w:bCs/>
              </w:rPr>
              <w:t>Match lost 1-2</w:t>
            </w:r>
          </w:p>
        </w:tc>
        <w:tc>
          <w:tcPr>
            <w:tcW w:w="4315" w:type="dxa"/>
          </w:tcPr>
          <w:p w14:paraId="5F77F736" w14:textId="77777777" w:rsidR="00942FF8" w:rsidRPr="00942FF8" w:rsidRDefault="00942FF8" w:rsidP="001C63E3">
            <w:pPr>
              <w:spacing w:after="297"/>
              <w:jc w:val="both"/>
              <w:rPr>
                <w:rFonts w:ascii="Arial Narrow" w:hAnsi="Arial Narrow"/>
                <w:bCs/>
              </w:rPr>
            </w:pPr>
            <w:r w:rsidRPr="00942FF8">
              <w:rPr>
                <w:rFonts w:ascii="Arial Narrow" w:hAnsi="Arial Narrow"/>
                <w:bCs/>
              </w:rPr>
              <w:t>1 point</w:t>
            </w:r>
          </w:p>
        </w:tc>
      </w:tr>
      <w:tr w:rsidR="00942FF8" w14:paraId="6D490B9E" w14:textId="77777777" w:rsidTr="00942FF8">
        <w:trPr>
          <w:trHeight w:val="144"/>
        </w:trPr>
        <w:tc>
          <w:tcPr>
            <w:tcW w:w="4330" w:type="dxa"/>
          </w:tcPr>
          <w:p w14:paraId="5D95CFF7" w14:textId="77777777" w:rsidR="00942FF8" w:rsidRPr="00942FF8" w:rsidRDefault="00942FF8" w:rsidP="001C63E3">
            <w:pPr>
              <w:spacing w:after="297"/>
              <w:jc w:val="both"/>
              <w:rPr>
                <w:rFonts w:ascii="Arial Narrow" w:hAnsi="Arial Narrow"/>
                <w:bCs/>
              </w:rPr>
            </w:pPr>
            <w:r w:rsidRPr="00942FF8">
              <w:rPr>
                <w:rFonts w:ascii="Arial Narrow" w:hAnsi="Arial Narrow"/>
                <w:bCs/>
              </w:rPr>
              <w:t>Match lost 0-2</w:t>
            </w:r>
          </w:p>
        </w:tc>
        <w:tc>
          <w:tcPr>
            <w:tcW w:w="4315" w:type="dxa"/>
          </w:tcPr>
          <w:p w14:paraId="5758307D" w14:textId="77777777" w:rsidR="00942FF8" w:rsidRPr="00942FF8" w:rsidRDefault="00942FF8" w:rsidP="001C63E3">
            <w:pPr>
              <w:spacing w:after="297"/>
              <w:jc w:val="both"/>
              <w:rPr>
                <w:rFonts w:ascii="Arial Narrow" w:hAnsi="Arial Narrow"/>
                <w:bCs/>
              </w:rPr>
            </w:pPr>
            <w:r w:rsidRPr="00942FF8">
              <w:rPr>
                <w:rFonts w:ascii="Arial Narrow" w:hAnsi="Arial Narrow"/>
                <w:bCs/>
              </w:rPr>
              <w:t>0 point</w:t>
            </w:r>
          </w:p>
        </w:tc>
      </w:tr>
      <w:tr w:rsidR="00942FF8" w14:paraId="70CDD6F4" w14:textId="77777777" w:rsidTr="001C63E3">
        <w:trPr>
          <w:trHeight w:val="144"/>
        </w:trPr>
        <w:tc>
          <w:tcPr>
            <w:tcW w:w="4330" w:type="dxa"/>
          </w:tcPr>
          <w:p w14:paraId="264F8EEE" w14:textId="77777777" w:rsidR="00942FF8" w:rsidRPr="00942FF8" w:rsidRDefault="00942FF8" w:rsidP="001C63E3">
            <w:pPr>
              <w:spacing w:after="297"/>
              <w:jc w:val="both"/>
              <w:rPr>
                <w:rFonts w:ascii="Arial Narrow" w:hAnsi="Arial Narrow"/>
                <w:bCs/>
              </w:rPr>
            </w:pPr>
            <w:r w:rsidRPr="00942FF8">
              <w:rPr>
                <w:rFonts w:ascii="Arial Narrow" w:hAnsi="Arial Narrow"/>
                <w:bCs/>
              </w:rPr>
              <w:t>Match forfeited 0 point</w:t>
            </w:r>
          </w:p>
        </w:tc>
        <w:tc>
          <w:tcPr>
            <w:tcW w:w="4315" w:type="dxa"/>
            <w:vAlign w:val="center"/>
          </w:tcPr>
          <w:p w14:paraId="552B14E7" w14:textId="361B0439" w:rsidR="00942FF8" w:rsidRPr="001C63E3" w:rsidRDefault="001C63E3" w:rsidP="001C63E3">
            <w:pPr>
              <w:spacing w:after="297"/>
              <w:jc w:val="both"/>
              <w:rPr>
                <w:rFonts w:ascii="Arial Narrow" w:hAnsi="Arial Narrow"/>
                <w:bCs/>
              </w:rPr>
            </w:pPr>
            <w:r>
              <w:rPr>
                <w:rFonts w:ascii="Arial Narrow" w:hAnsi="Arial Narrow"/>
                <w:bCs/>
              </w:rPr>
              <w:t>0 point</w:t>
            </w:r>
          </w:p>
        </w:tc>
      </w:tr>
    </w:tbl>
    <w:p w14:paraId="75E6F09A" w14:textId="77777777" w:rsidR="001C63E3" w:rsidRDefault="001C63E3" w:rsidP="001C63E3">
      <w:pPr>
        <w:pStyle w:val="NoSpacing"/>
        <w:jc w:val="both"/>
        <w:rPr>
          <w:rFonts w:ascii="Arial Narrow" w:hAnsi="Arial Narrow"/>
        </w:rPr>
      </w:pPr>
    </w:p>
    <w:p w14:paraId="70D3D824" w14:textId="77777777" w:rsidR="001C63E3" w:rsidRDefault="001C63E3" w:rsidP="001C63E3">
      <w:pPr>
        <w:pStyle w:val="NoSpacing"/>
        <w:jc w:val="both"/>
        <w:rPr>
          <w:rFonts w:ascii="Arial Narrow" w:hAnsi="Arial Narrow"/>
        </w:rPr>
      </w:pPr>
    </w:p>
    <w:p w14:paraId="6F4B0F78" w14:textId="4973C2E9" w:rsidR="00942FF8" w:rsidRPr="001C63E3" w:rsidRDefault="00942FF8" w:rsidP="00390469">
      <w:pPr>
        <w:pStyle w:val="NoSpacing"/>
        <w:numPr>
          <w:ilvl w:val="0"/>
          <w:numId w:val="19"/>
        </w:numPr>
        <w:jc w:val="both"/>
        <w:rPr>
          <w:rFonts w:ascii="Arial Narrow" w:hAnsi="Arial Narrow"/>
        </w:rPr>
      </w:pPr>
      <w:r w:rsidRPr="001C63E3">
        <w:rPr>
          <w:rFonts w:ascii="Arial Narrow" w:hAnsi="Arial Narrow"/>
        </w:rPr>
        <w:t>In case of equal points</w:t>
      </w:r>
    </w:p>
    <w:p w14:paraId="0A667C20" w14:textId="77777777" w:rsidR="001C63E3" w:rsidRDefault="00942FF8" w:rsidP="00390469">
      <w:pPr>
        <w:pStyle w:val="NoSpacing"/>
        <w:numPr>
          <w:ilvl w:val="0"/>
          <w:numId w:val="21"/>
        </w:numPr>
        <w:jc w:val="both"/>
        <w:rPr>
          <w:rFonts w:ascii="Arial Narrow" w:hAnsi="Arial Narrow"/>
          <w:bCs/>
        </w:rPr>
      </w:pPr>
      <w:r w:rsidRPr="00942FF8">
        <w:rPr>
          <w:rFonts w:ascii="Arial Narrow" w:hAnsi="Arial Narrow"/>
          <w:noProof/>
        </w:rPr>
        <w:drawing>
          <wp:anchor distT="0" distB="0" distL="114300" distR="114300" simplePos="0" relativeHeight="251659264" behindDoc="0" locked="0" layoutInCell="1" allowOverlap="1" wp14:anchorId="649CA9C5" wp14:editId="21080983">
            <wp:simplePos x="0" y="0"/>
            <wp:positionH relativeFrom="margin">
              <wp:posOffset>1247140</wp:posOffset>
            </wp:positionH>
            <wp:positionV relativeFrom="paragraph">
              <wp:posOffset>558165</wp:posOffset>
            </wp:positionV>
            <wp:extent cx="3931920" cy="1645920"/>
            <wp:effectExtent l="0" t="0" r="0" b="0"/>
            <wp:wrapTopAndBottom/>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l="28167" t="20509" r="5693" b="30270"/>
                    <a:stretch>
                      <a:fillRect/>
                    </a:stretch>
                  </pic:blipFill>
                  <pic:spPr>
                    <a:xfrm>
                      <a:off x="0" y="0"/>
                      <a:ext cx="3931920" cy="1645920"/>
                    </a:xfrm>
                    <a:prstGeom prst="rect">
                      <a:avLst/>
                    </a:prstGeom>
                    <a:ln>
                      <a:noFill/>
                    </a:ln>
                  </pic:spPr>
                </pic:pic>
              </a:graphicData>
            </a:graphic>
          </wp:anchor>
        </w:drawing>
      </w:r>
      <w:r w:rsidRPr="00942FF8">
        <w:rPr>
          <w:rFonts w:ascii="Arial Narrow" w:hAnsi="Arial Narrow"/>
          <w:i/>
          <w:iCs/>
        </w:rPr>
        <w:t>Set quotient</w:t>
      </w:r>
      <w:r w:rsidRPr="00942FF8">
        <w:rPr>
          <w:rFonts w:ascii="Arial Narrow" w:hAnsi="Arial Narrow"/>
          <w:bCs/>
        </w:rPr>
        <w:t>- in case of equality in the number of matches won by two or several teams, they will be classified in descending order by the quotient resulting from the division of the number of all sets won by the number of all sets lost.</w:t>
      </w:r>
    </w:p>
    <w:p w14:paraId="541ABBED" w14:textId="77777777" w:rsidR="001C63E3" w:rsidRDefault="00942FF8" w:rsidP="00390469">
      <w:pPr>
        <w:pStyle w:val="NoSpacing"/>
        <w:numPr>
          <w:ilvl w:val="0"/>
          <w:numId w:val="21"/>
        </w:numPr>
        <w:jc w:val="both"/>
        <w:rPr>
          <w:rFonts w:ascii="Arial Narrow" w:hAnsi="Arial Narrow"/>
          <w:bCs/>
        </w:rPr>
      </w:pPr>
      <w:r w:rsidRPr="001C63E3">
        <w:rPr>
          <w:rFonts w:ascii="Arial Narrow" w:hAnsi="Arial Narrow"/>
          <w:bCs/>
        </w:rPr>
        <w:t>Points Quotient- if the tie persists as per set quotient, they will be classified in descending order by the quotient resulting from the division of all points scored by the total points lost during the match.</w:t>
      </w:r>
    </w:p>
    <w:p w14:paraId="43FD46E8" w14:textId="0E4F79A8" w:rsidR="00942FF8" w:rsidRPr="001C63E3" w:rsidRDefault="001C63E3" w:rsidP="00390469">
      <w:pPr>
        <w:pStyle w:val="NoSpacing"/>
        <w:numPr>
          <w:ilvl w:val="0"/>
          <w:numId w:val="21"/>
        </w:numPr>
        <w:jc w:val="both"/>
        <w:rPr>
          <w:rFonts w:ascii="Arial Narrow" w:hAnsi="Arial Narrow"/>
          <w:bCs/>
        </w:rPr>
      </w:pPr>
      <w:r w:rsidRPr="00942FF8">
        <w:rPr>
          <w:rFonts w:ascii="Arial Narrow" w:hAnsi="Arial Narrow"/>
          <w:noProof/>
        </w:rPr>
        <w:drawing>
          <wp:anchor distT="0" distB="0" distL="114300" distR="114300" simplePos="0" relativeHeight="251660288" behindDoc="0" locked="0" layoutInCell="1" allowOverlap="1" wp14:anchorId="052C5B41" wp14:editId="19FADD14">
            <wp:simplePos x="0" y="0"/>
            <wp:positionH relativeFrom="margin">
              <wp:align>center</wp:align>
            </wp:positionH>
            <wp:positionV relativeFrom="paragraph">
              <wp:posOffset>449580</wp:posOffset>
            </wp:positionV>
            <wp:extent cx="3771900" cy="1365885"/>
            <wp:effectExtent l="0" t="0" r="0" b="5715"/>
            <wp:wrapTopAndBottom/>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l="29609" t="27345" r="6943" b="31808"/>
                    <a:stretch>
                      <a:fillRect/>
                    </a:stretch>
                  </pic:blipFill>
                  <pic:spPr>
                    <a:xfrm>
                      <a:off x="0" y="0"/>
                      <a:ext cx="3771900" cy="1365885"/>
                    </a:xfrm>
                    <a:prstGeom prst="rect">
                      <a:avLst/>
                    </a:prstGeom>
                    <a:ln>
                      <a:noFill/>
                    </a:ln>
                  </pic:spPr>
                </pic:pic>
              </a:graphicData>
            </a:graphic>
          </wp:anchor>
        </w:drawing>
      </w:r>
      <w:r w:rsidR="00942FF8" w:rsidRPr="001C63E3">
        <w:rPr>
          <w:rFonts w:ascii="Arial Narrow" w:hAnsi="Arial Narrow"/>
          <w:bCs/>
        </w:rPr>
        <w:t>Win over the other- if tie continues as per the points quotient between two teams, the priority will be given to the team which won the last match between them.</w:t>
      </w:r>
    </w:p>
    <w:p w14:paraId="669602D4" w14:textId="17AB8FAE" w:rsidR="00942FF8" w:rsidRPr="00942FF8" w:rsidRDefault="00942FF8" w:rsidP="001C63E3">
      <w:pPr>
        <w:pStyle w:val="NoSpacing"/>
        <w:jc w:val="both"/>
        <w:rPr>
          <w:rFonts w:ascii="Arial Narrow" w:hAnsi="Arial Narrow"/>
          <w:bCs/>
        </w:rPr>
      </w:pPr>
    </w:p>
    <w:p w14:paraId="23F762F9" w14:textId="10F1261A" w:rsidR="00942FF8" w:rsidRPr="00942FF8" w:rsidRDefault="00942FF8" w:rsidP="001C63E3">
      <w:pPr>
        <w:pStyle w:val="NoSpacing"/>
        <w:jc w:val="both"/>
        <w:rPr>
          <w:rFonts w:ascii="Arial Narrow" w:hAnsi="Arial Narrow"/>
          <w:bCs/>
        </w:rPr>
      </w:pPr>
      <w:r w:rsidRPr="00942FF8">
        <w:rPr>
          <w:rFonts w:ascii="Arial Narrow" w:hAnsi="Arial Narrow"/>
          <w:bCs/>
        </w:rPr>
        <w:t>When tie in points quotient is between three teams, these teams ranked taking into consideration only the matches involving the teams in question.</w:t>
      </w:r>
    </w:p>
    <w:p w14:paraId="0F0C0BF4" w14:textId="77777777" w:rsidR="00942FF8" w:rsidRPr="00054D9F" w:rsidRDefault="00942FF8" w:rsidP="001C63E3">
      <w:pPr>
        <w:pStyle w:val="NoSpacing"/>
        <w:jc w:val="both"/>
        <w:rPr>
          <w:rFonts w:ascii="Arial Narrow" w:hAnsi="Arial Narrow"/>
        </w:rPr>
      </w:pPr>
    </w:p>
    <w:p w14:paraId="6A354974" w14:textId="1D34BD0F" w:rsidR="00C83713" w:rsidRPr="00054D9F" w:rsidRDefault="00C83713" w:rsidP="00390469">
      <w:pPr>
        <w:pStyle w:val="NoSpacing"/>
        <w:numPr>
          <w:ilvl w:val="0"/>
          <w:numId w:val="1"/>
        </w:numPr>
        <w:jc w:val="both"/>
        <w:rPr>
          <w:rFonts w:ascii="Arial Narrow" w:hAnsi="Arial Narrow"/>
          <w:b/>
          <w:bCs/>
          <w:color w:val="FF0000"/>
          <w:u w:val="single"/>
          <w:lang w:eastAsia="en-PH"/>
        </w:rPr>
      </w:pPr>
      <w:bookmarkStart w:id="1" w:name="_Hlk221641343"/>
      <w:r w:rsidRPr="00054D9F">
        <w:rPr>
          <w:rFonts w:ascii="Arial Narrow" w:hAnsi="Arial Narrow"/>
          <w:b/>
          <w:bCs/>
          <w:color w:val="FF0000"/>
          <w:u w:val="single"/>
          <w:lang w:eastAsia="en-PH"/>
        </w:rPr>
        <w:t>Ground Rules</w:t>
      </w:r>
    </w:p>
    <w:p w14:paraId="194FDF41" w14:textId="2112CF8A" w:rsidR="00C83713" w:rsidRPr="00054D9F" w:rsidRDefault="00C83713" w:rsidP="00390469">
      <w:pPr>
        <w:pStyle w:val="NoSpacing"/>
        <w:numPr>
          <w:ilvl w:val="0"/>
          <w:numId w:val="5"/>
        </w:numPr>
        <w:jc w:val="both"/>
        <w:rPr>
          <w:rFonts w:ascii="Arial Narrow" w:hAnsi="Arial Narrow"/>
        </w:rPr>
      </w:pPr>
      <w:r w:rsidRPr="00054D9F">
        <w:rPr>
          <w:rFonts w:ascii="Arial Narrow" w:hAnsi="Arial Narrow"/>
        </w:rPr>
        <w:t>Sportsmanship: Fighting, abusive language, or disrespect toward officials will result in suspension.</w:t>
      </w:r>
    </w:p>
    <w:p w14:paraId="28347A9C" w14:textId="33D20FE5" w:rsidR="00C83713" w:rsidRPr="00054D9F" w:rsidRDefault="00C83713" w:rsidP="00390469">
      <w:pPr>
        <w:pStyle w:val="NoSpacing"/>
        <w:numPr>
          <w:ilvl w:val="0"/>
          <w:numId w:val="5"/>
        </w:numPr>
        <w:jc w:val="both"/>
        <w:rPr>
          <w:rFonts w:ascii="Arial Narrow" w:hAnsi="Arial Narrow"/>
        </w:rPr>
      </w:pPr>
      <w:r w:rsidRPr="00054D9F">
        <w:rPr>
          <w:rFonts w:ascii="Arial Narrow" w:hAnsi="Arial Narrow"/>
        </w:rPr>
        <w:t>Protests: Must be filed in writing within 30 minutes after the game with a protest fee</w:t>
      </w:r>
      <w:r w:rsidR="00940DE7">
        <w:rPr>
          <w:rFonts w:ascii="Arial Narrow" w:hAnsi="Arial Narrow"/>
        </w:rPr>
        <w:t xml:space="preserve"> of P </w:t>
      </w:r>
      <w:r w:rsidR="006E7371">
        <w:rPr>
          <w:rFonts w:ascii="Arial Narrow" w:hAnsi="Arial Narrow"/>
        </w:rPr>
        <w:t>1,5</w:t>
      </w:r>
      <w:r w:rsidR="00940DE7">
        <w:rPr>
          <w:rFonts w:ascii="Arial Narrow" w:hAnsi="Arial Narrow"/>
        </w:rPr>
        <w:t>00.00.</w:t>
      </w:r>
    </w:p>
    <w:p w14:paraId="00507CC8" w14:textId="0982449C" w:rsidR="00C83713" w:rsidRPr="00054D9F" w:rsidRDefault="00C83713" w:rsidP="00390469">
      <w:pPr>
        <w:pStyle w:val="NoSpacing"/>
        <w:numPr>
          <w:ilvl w:val="0"/>
          <w:numId w:val="5"/>
        </w:numPr>
        <w:jc w:val="both"/>
        <w:rPr>
          <w:rFonts w:ascii="Arial Narrow" w:hAnsi="Arial Narrow"/>
        </w:rPr>
      </w:pPr>
      <w:r w:rsidRPr="00054D9F">
        <w:rPr>
          <w:rFonts w:ascii="Arial Narrow" w:hAnsi="Arial Narrow"/>
        </w:rPr>
        <w:t>Officials: Decisions of referees are final and binding.</w:t>
      </w:r>
    </w:p>
    <w:p w14:paraId="2ACFAA6C" w14:textId="00983A6E" w:rsidR="00C83713" w:rsidRPr="00054D9F" w:rsidRDefault="00C83713" w:rsidP="00390469">
      <w:pPr>
        <w:pStyle w:val="NoSpacing"/>
        <w:numPr>
          <w:ilvl w:val="0"/>
          <w:numId w:val="5"/>
        </w:numPr>
        <w:jc w:val="both"/>
        <w:rPr>
          <w:rFonts w:ascii="Arial Narrow" w:hAnsi="Arial Narrow"/>
        </w:rPr>
      </w:pPr>
      <w:r w:rsidRPr="00054D9F">
        <w:rPr>
          <w:rFonts w:ascii="Arial Narrow" w:hAnsi="Arial Narrow"/>
        </w:rPr>
        <w:t>Safety: Players must wear proper shoes; jewelry is prohibited during play.</w:t>
      </w:r>
    </w:p>
    <w:p w14:paraId="7BC9B9B0" w14:textId="6EE623B9" w:rsidR="00C83713" w:rsidRDefault="00C83713" w:rsidP="00390469">
      <w:pPr>
        <w:pStyle w:val="NoSpacing"/>
        <w:numPr>
          <w:ilvl w:val="0"/>
          <w:numId w:val="5"/>
        </w:numPr>
        <w:jc w:val="both"/>
        <w:rPr>
          <w:rFonts w:ascii="Arial Narrow" w:hAnsi="Arial Narrow"/>
        </w:rPr>
      </w:pPr>
      <w:r w:rsidRPr="00054D9F">
        <w:rPr>
          <w:rFonts w:ascii="Arial Narrow" w:hAnsi="Arial Narrow"/>
        </w:rPr>
        <w:t>Discipline: Teams or players who fail to comply with rules may be disqualified from the tournament.</w:t>
      </w:r>
    </w:p>
    <w:p w14:paraId="31C0CCF2" w14:textId="77777777" w:rsidR="006E7371" w:rsidRDefault="0033589E" w:rsidP="00390469">
      <w:pPr>
        <w:pStyle w:val="NoSpacing"/>
        <w:numPr>
          <w:ilvl w:val="0"/>
          <w:numId w:val="5"/>
        </w:numPr>
        <w:jc w:val="both"/>
        <w:rPr>
          <w:rFonts w:ascii="Arial Narrow" w:hAnsi="Arial Narrow"/>
          <w:lang w:eastAsia="en-PH"/>
        </w:rPr>
      </w:pPr>
      <w:r w:rsidRPr="00054D9F">
        <w:rPr>
          <w:rFonts w:ascii="Arial Narrow" w:hAnsi="Arial Narrow"/>
          <w:lang w:eastAsia="en-PH"/>
        </w:rPr>
        <w:t>Uniforms: Teams must wear numbered jerseys in their town’s designated colors.</w:t>
      </w:r>
    </w:p>
    <w:p w14:paraId="7EEDD3AA" w14:textId="77777777" w:rsidR="006E7371" w:rsidRPr="006E7371" w:rsidRDefault="006E7371" w:rsidP="00390469">
      <w:pPr>
        <w:pStyle w:val="NoSpacing"/>
        <w:numPr>
          <w:ilvl w:val="0"/>
          <w:numId w:val="5"/>
        </w:numPr>
        <w:jc w:val="both"/>
        <w:rPr>
          <w:rFonts w:ascii="Arial Narrow" w:hAnsi="Arial Narrow"/>
          <w:lang w:eastAsia="en-PH"/>
        </w:rPr>
      </w:pPr>
      <w:r w:rsidRPr="006E7371">
        <w:rPr>
          <w:rFonts w:ascii="Arial Narrow" w:hAnsi="Arial Narrow"/>
        </w:rPr>
        <w:t>No Registration Fee, No Game.</w:t>
      </w:r>
    </w:p>
    <w:p w14:paraId="05CC331F" w14:textId="77777777" w:rsidR="006E7371" w:rsidRPr="006E7371" w:rsidRDefault="006E7371" w:rsidP="00390469">
      <w:pPr>
        <w:pStyle w:val="NoSpacing"/>
        <w:numPr>
          <w:ilvl w:val="0"/>
          <w:numId w:val="5"/>
        </w:numPr>
        <w:jc w:val="both"/>
        <w:rPr>
          <w:rFonts w:ascii="Arial Narrow" w:hAnsi="Arial Narrow"/>
          <w:lang w:eastAsia="en-PH"/>
        </w:rPr>
      </w:pPr>
      <w:r w:rsidRPr="006E7371">
        <w:rPr>
          <w:rFonts w:ascii="Arial Narrow" w:hAnsi="Arial Narrow"/>
          <w:lang w:eastAsia="en-PH"/>
        </w:rPr>
        <w:t>Teams must be present 15 minutes before their scheduled game time.</w:t>
      </w:r>
    </w:p>
    <w:p w14:paraId="659DCA71" w14:textId="77777777" w:rsidR="006E7371" w:rsidRPr="006E7371" w:rsidRDefault="006E7371" w:rsidP="00390469">
      <w:pPr>
        <w:pStyle w:val="NoSpacing"/>
        <w:numPr>
          <w:ilvl w:val="0"/>
          <w:numId w:val="5"/>
        </w:numPr>
        <w:jc w:val="both"/>
        <w:rPr>
          <w:rFonts w:ascii="Arial Narrow" w:hAnsi="Arial Narrow"/>
          <w:lang w:eastAsia="en-PH"/>
        </w:rPr>
      </w:pPr>
      <w:r w:rsidRPr="006E7371">
        <w:rPr>
          <w:rFonts w:ascii="Arial Narrow" w:hAnsi="Arial Narrow"/>
          <w:lang w:eastAsia="en-PH"/>
        </w:rPr>
        <w:lastRenderedPageBreak/>
        <w:t>If a team fails to appear within the allocated 15 minutes before the start of the game, they will be declared default and will automatically lose the match.</w:t>
      </w:r>
    </w:p>
    <w:p w14:paraId="6170D11A" w14:textId="349224E2" w:rsidR="006E7371" w:rsidRPr="006E7371" w:rsidRDefault="006E7371" w:rsidP="00390469">
      <w:pPr>
        <w:pStyle w:val="NoSpacing"/>
        <w:numPr>
          <w:ilvl w:val="0"/>
          <w:numId w:val="5"/>
        </w:numPr>
        <w:jc w:val="both"/>
        <w:rPr>
          <w:rFonts w:ascii="Arial Narrow" w:hAnsi="Arial Narrow"/>
          <w:lang w:eastAsia="en-PH"/>
        </w:rPr>
      </w:pPr>
      <w:r w:rsidRPr="006E7371">
        <w:rPr>
          <w:rFonts w:ascii="Arial Narrow" w:hAnsi="Arial Narrow"/>
          <w:lang w:eastAsia="en-PH"/>
        </w:rPr>
        <w:t>Strict enforcement of this rule ensures fairness and smooth flow of the tournament schedule.</w:t>
      </w:r>
    </w:p>
    <w:bookmarkEnd w:id="1"/>
    <w:p w14:paraId="78455A87" w14:textId="77777777" w:rsidR="00940DE7" w:rsidRPr="00054D9F" w:rsidRDefault="00940DE7" w:rsidP="001C63E3">
      <w:pPr>
        <w:pStyle w:val="NoSpacing"/>
        <w:ind w:left="720"/>
        <w:jc w:val="both"/>
        <w:rPr>
          <w:rFonts w:ascii="Arial Narrow" w:hAnsi="Arial Narrow"/>
        </w:rPr>
      </w:pPr>
    </w:p>
    <w:p w14:paraId="04E595F8" w14:textId="77777777" w:rsidR="00C83713" w:rsidRPr="00940DE7" w:rsidRDefault="00C83713" w:rsidP="001C63E3">
      <w:pPr>
        <w:pStyle w:val="NoSpacing"/>
        <w:jc w:val="both"/>
        <w:rPr>
          <w:rFonts w:ascii="Arial Narrow" w:hAnsi="Arial Narrow"/>
          <w:b/>
          <w:bCs/>
          <w:color w:val="FF0000"/>
          <w:u w:val="single"/>
          <w:lang w:eastAsia="en-PH"/>
        </w:rPr>
      </w:pPr>
      <w:r w:rsidRPr="00940DE7">
        <w:rPr>
          <w:rFonts w:ascii="Arial Narrow" w:hAnsi="Arial Narrow"/>
          <w:b/>
          <w:bCs/>
          <w:color w:val="FF0000"/>
          <w:u w:val="single"/>
          <w:lang w:eastAsia="en-PH"/>
        </w:rPr>
        <w:t>VII. Miscellaneous</w:t>
      </w:r>
    </w:p>
    <w:p w14:paraId="76B6F679" w14:textId="4D189817" w:rsidR="00C83713" w:rsidRPr="0097112B" w:rsidRDefault="00C83713" w:rsidP="00390469">
      <w:pPr>
        <w:pStyle w:val="NoSpacing"/>
        <w:numPr>
          <w:ilvl w:val="0"/>
          <w:numId w:val="6"/>
        </w:numPr>
        <w:jc w:val="both"/>
        <w:rPr>
          <w:rFonts w:ascii="Arial Narrow" w:hAnsi="Arial Narrow"/>
          <w:lang w:eastAsia="en-PH"/>
        </w:rPr>
      </w:pPr>
      <w:r w:rsidRPr="0097112B">
        <w:rPr>
          <w:rFonts w:ascii="Arial Narrow" w:hAnsi="Arial Narrow"/>
          <w:lang w:eastAsia="en-PH"/>
        </w:rPr>
        <w:t>The organizing committee reserves the right to amend rules when necessary.</w:t>
      </w:r>
    </w:p>
    <w:p w14:paraId="641A86AD" w14:textId="5812C3B5" w:rsidR="00C83713" w:rsidRPr="0097112B" w:rsidRDefault="00C83713" w:rsidP="00390469">
      <w:pPr>
        <w:pStyle w:val="NoSpacing"/>
        <w:numPr>
          <w:ilvl w:val="0"/>
          <w:numId w:val="6"/>
        </w:numPr>
        <w:jc w:val="both"/>
        <w:rPr>
          <w:rFonts w:ascii="Arial Narrow" w:hAnsi="Arial Narrow"/>
          <w:lang w:eastAsia="en-PH"/>
        </w:rPr>
      </w:pPr>
      <w:r w:rsidRPr="0097112B">
        <w:rPr>
          <w:rFonts w:ascii="Arial Narrow" w:hAnsi="Arial Narrow"/>
          <w:lang w:eastAsia="en-PH"/>
        </w:rPr>
        <w:t>All participants are expected to uphold the spirit of the game and respect tournament officials.</w:t>
      </w:r>
    </w:p>
    <w:p w14:paraId="324AAD2E" w14:textId="7D6FFDCD" w:rsidR="00AB2E81" w:rsidRDefault="00C83713" w:rsidP="00390469">
      <w:pPr>
        <w:pStyle w:val="NoSpacing"/>
        <w:numPr>
          <w:ilvl w:val="0"/>
          <w:numId w:val="6"/>
        </w:numPr>
        <w:jc w:val="both"/>
        <w:rPr>
          <w:rFonts w:ascii="Arial Narrow" w:hAnsi="Arial Narrow"/>
          <w:lang w:eastAsia="en-PH"/>
        </w:rPr>
      </w:pPr>
      <w:r w:rsidRPr="0097112B">
        <w:rPr>
          <w:rFonts w:ascii="Arial Narrow" w:hAnsi="Arial Narrow"/>
          <w:lang w:eastAsia="en-PH"/>
        </w:rPr>
        <w:t xml:space="preserve">The registration fee collected will be used to cover </w:t>
      </w:r>
      <w:r w:rsidRPr="0097112B">
        <w:rPr>
          <w:rFonts w:ascii="Arial Narrow" w:hAnsi="Arial Narrow"/>
          <w:b/>
          <w:bCs/>
          <w:lang w:eastAsia="en-PH"/>
        </w:rPr>
        <w:t>honoraria</w:t>
      </w:r>
      <w:r w:rsidR="006E7371">
        <w:rPr>
          <w:rFonts w:ascii="Arial Narrow" w:hAnsi="Arial Narrow"/>
          <w:b/>
          <w:bCs/>
          <w:lang w:eastAsia="en-PH"/>
        </w:rPr>
        <w:t xml:space="preserve"> &amp; </w:t>
      </w:r>
      <w:r w:rsidR="006E7371" w:rsidRPr="0097112B">
        <w:rPr>
          <w:rFonts w:ascii="Arial Narrow" w:hAnsi="Arial Narrow"/>
          <w:b/>
          <w:bCs/>
          <w:lang w:eastAsia="en-PH"/>
        </w:rPr>
        <w:t>meals</w:t>
      </w:r>
      <w:r w:rsidRPr="0097112B">
        <w:rPr>
          <w:rFonts w:ascii="Arial Narrow" w:hAnsi="Arial Narrow"/>
          <w:b/>
          <w:bCs/>
          <w:lang w:eastAsia="en-PH"/>
        </w:rPr>
        <w:t xml:space="preserve"> of officiating officials, and supplies</w:t>
      </w:r>
      <w:r w:rsidRPr="0097112B">
        <w:rPr>
          <w:rFonts w:ascii="Arial Narrow" w:hAnsi="Arial Narrow"/>
          <w:lang w:eastAsia="en-PH"/>
        </w:rPr>
        <w:t xml:space="preserve"> for the duration of the tournament.</w:t>
      </w:r>
    </w:p>
    <w:p w14:paraId="4C688CC5" w14:textId="77777777" w:rsidR="00E73355" w:rsidRPr="00E73355" w:rsidRDefault="00E73355" w:rsidP="00390469">
      <w:pPr>
        <w:pStyle w:val="NoSpacing"/>
        <w:numPr>
          <w:ilvl w:val="0"/>
          <w:numId w:val="6"/>
        </w:numPr>
        <w:jc w:val="both"/>
        <w:rPr>
          <w:rFonts w:ascii="Arial Narrow" w:hAnsi="Arial Narrow"/>
          <w:lang w:eastAsia="en-PH"/>
        </w:rPr>
      </w:pPr>
    </w:p>
    <w:p w14:paraId="0FCE9A0E" w14:textId="03F8C1DD" w:rsidR="00AB2E81" w:rsidRDefault="00AB2E81" w:rsidP="001C63E3">
      <w:pPr>
        <w:pStyle w:val="NoSpacing"/>
        <w:jc w:val="both"/>
        <w:rPr>
          <w:rFonts w:ascii="Arial Narrow" w:hAnsi="Arial Narrow"/>
          <w:lang w:eastAsia="en-PH"/>
        </w:rPr>
      </w:pPr>
    </w:p>
    <w:p w14:paraId="7931E64A" w14:textId="4E5EF16E" w:rsidR="00AB2E81" w:rsidRPr="00E73355" w:rsidRDefault="00AB2E81" w:rsidP="00E73355">
      <w:pPr>
        <w:pStyle w:val="NoSpacing"/>
        <w:rPr>
          <w:lang w:val="en-US"/>
        </w:rPr>
      </w:pPr>
      <w:r>
        <w:rPr>
          <w:rFonts w:ascii="Arial Narrow" w:hAnsi="Arial Narrow"/>
          <w:lang w:eastAsia="en-PH"/>
        </w:rPr>
        <w:t>________________________________</w:t>
      </w:r>
      <w:r w:rsidR="00D13DD0">
        <w:rPr>
          <w:rFonts w:ascii="Arial Narrow" w:hAnsi="Arial Narrow"/>
          <w:lang w:eastAsia="en-PH"/>
        </w:rPr>
        <w:t xml:space="preserve">                                                                </w:t>
      </w:r>
      <w:r w:rsidR="00D13DD0" w:rsidRPr="00E73355">
        <w:rPr>
          <w:rFonts w:ascii="Arial Narrow" w:hAnsi="Arial Narrow"/>
          <w:b/>
          <w:bCs/>
          <w:u w:val="single"/>
          <w:lang w:eastAsia="en-PH"/>
        </w:rPr>
        <w:t xml:space="preserve"> </w:t>
      </w:r>
      <w:r w:rsidR="00E73355" w:rsidRPr="00E73355">
        <w:rPr>
          <w:rFonts w:ascii="Arial Narrow" w:hAnsi="Arial Narrow"/>
          <w:b/>
          <w:bCs/>
          <w:sz w:val="24"/>
          <w:szCs w:val="24"/>
          <w:u w:val="single"/>
        </w:rPr>
        <w:t>IAN M. TUMANON</w:t>
      </w:r>
      <w:r w:rsidR="00E73355" w:rsidRPr="00E73355">
        <w:rPr>
          <w:rFonts w:ascii="Arial Narrow" w:hAnsi="Arial Narrow"/>
          <w:b/>
          <w:bCs/>
          <w:sz w:val="24"/>
          <w:szCs w:val="24"/>
          <w:u w:val="single"/>
          <w:lang w:val="en-US"/>
        </w:rPr>
        <w:t>, LPT, MEM</w:t>
      </w:r>
    </w:p>
    <w:p w14:paraId="1AC41A8C" w14:textId="3F795DAE" w:rsidR="00AB2E81" w:rsidRPr="00AB2E81" w:rsidRDefault="00B31800" w:rsidP="001C63E3">
      <w:pPr>
        <w:pStyle w:val="NoSpacing"/>
        <w:jc w:val="both"/>
        <w:rPr>
          <w:rFonts w:ascii="Arial Narrow" w:hAnsi="Arial Narrow"/>
          <w:b/>
          <w:bCs/>
          <w:lang w:eastAsia="en-PH"/>
        </w:rPr>
      </w:pPr>
      <w:r>
        <w:rPr>
          <w:rFonts w:ascii="Arial Narrow" w:hAnsi="Arial Narrow"/>
          <w:lang w:eastAsia="en-PH"/>
        </w:rPr>
        <w:t xml:space="preserve">          </w:t>
      </w:r>
      <w:r w:rsidRPr="00AB2E81">
        <w:rPr>
          <w:rFonts w:ascii="Arial Narrow" w:hAnsi="Arial Narrow"/>
          <w:b/>
          <w:bCs/>
          <w:lang w:eastAsia="en-PH"/>
        </w:rPr>
        <w:t>TEAM MANAGER/COACH</w:t>
      </w:r>
      <w:r w:rsidR="00D13DD0">
        <w:rPr>
          <w:rFonts w:ascii="Arial Narrow" w:hAnsi="Arial Narrow"/>
          <w:b/>
          <w:bCs/>
          <w:lang w:eastAsia="en-PH"/>
        </w:rPr>
        <w:tab/>
      </w:r>
      <w:r w:rsidR="00D13DD0">
        <w:rPr>
          <w:rFonts w:ascii="Arial Narrow" w:hAnsi="Arial Narrow"/>
          <w:b/>
          <w:bCs/>
          <w:lang w:eastAsia="en-PH"/>
        </w:rPr>
        <w:tab/>
      </w:r>
      <w:r w:rsidR="00D13DD0">
        <w:rPr>
          <w:rFonts w:ascii="Arial Narrow" w:hAnsi="Arial Narrow"/>
          <w:b/>
          <w:bCs/>
          <w:lang w:eastAsia="en-PH"/>
        </w:rPr>
        <w:tab/>
      </w:r>
      <w:r w:rsidR="00D13DD0">
        <w:rPr>
          <w:rFonts w:ascii="Arial Narrow" w:hAnsi="Arial Narrow"/>
          <w:b/>
          <w:bCs/>
          <w:lang w:eastAsia="en-PH"/>
        </w:rPr>
        <w:tab/>
      </w:r>
      <w:r w:rsidR="00D13DD0">
        <w:rPr>
          <w:rFonts w:ascii="Arial Narrow" w:hAnsi="Arial Narrow"/>
          <w:b/>
          <w:bCs/>
          <w:lang w:eastAsia="en-PH"/>
        </w:rPr>
        <w:tab/>
      </w:r>
      <w:r w:rsidR="00D13DD0">
        <w:rPr>
          <w:rFonts w:ascii="Arial Narrow" w:hAnsi="Arial Narrow"/>
          <w:b/>
          <w:bCs/>
          <w:lang w:eastAsia="en-PH"/>
        </w:rPr>
        <w:tab/>
      </w:r>
      <w:r w:rsidR="00E73355">
        <w:rPr>
          <w:rFonts w:ascii="Arial Narrow" w:hAnsi="Arial Narrow"/>
          <w:b/>
          <w:bCs/>
          <w:lang w:eastAsia="en-PH"/>
        </w:rPr>
        <w:t xml:space="preserve"> </w:t>
      </w:r>
      <w:r w:rsidR="00D13DD0">
        <w:rPr>
          <w:rFonts w:ascii="Arial Narrow" w:hAnsi="Arial Narrow"/>
          <w:b/>
          <w:bCs/>
          <w:lang w:eastAsia="en-PH"/>
        </w:rPr>
        <w:t>HEAD OFFICIATING OFFICIAL</w:t>
      </w:r>
    </w:p>
    <w:p w14:paraId="032AA856" w14:textId="304AD41A" w:rsidR="00AB2E81" w:rsidRDefault="00AB2E81" w:rsidP="001C63E3">
      <w:pPr>
        <w:pStyle w:val="NoSpacing"/>
        <w:jc w:val="both"/>
        <w:rPr>
          <w:rFonts w:ascii="Arial Narrow" w:hAnsi="Arial Narrow"/>
          <w:lang w:eastAsia="en-PH"/>
        </w:rPr>
      </w:pPr>
      <w:r>
        <w:rPr>
          <w:rFonts w:ascii="Arial Narrow" w:hAnsi="Arial Narrow"/>
          <w:lang w:eastAsia="en-PH"/>
        </w:rPr>
        <w:t xml:space="preserve">        Signature Over-Printed Name</w:t>
      </w:r>
      <w:r w:rsidR="00D13DD0">
        <w:rPr>
          <w:rFonts w:ascii="Arial Narrow" w:hAnsi="Arial Narrow"/>
          <w:lang w:eastAsia="en-PH"/>
        </w:rPr>
        <w:tab/>
      </w:r>
      <w:r w:rsidR="00D13DD0">
        <w:rPr>
          <w:rFonts w:ascii="Arial Narrow" w:hAnsi="Arial Narrow"/>
          <w:lang w:eastAsia="en-PH"/>
        </w:rPr>
        <w:tab/>
      </w:r>
      <w:r w:rsidR="00D13DD0">
        <w:rPr>
          <w:rFonts w:ascii="Arial Narrow" w:hAnsi="Arial Narrow"/>
          <w:lang w:eastAsia="en-PH"/>
        </w:rPr>
        <w:tab/>
      </w:r>
      <w:r w:rsidR="00D13DD0">
        <w:rPr>
          <w:rFonts w:ascii="Arial Narrow" w:hAnsi="Arial Narrow"/>
          <w:lang w:eastAsia="en-PH"/>
        </w:rPr>
        <w:tab/>
      </w:r>
      <w:r w:rsidR="00D13DD0">
        <w:rPr>
          <w:rFonts w:ascii="Arial Narrow" w:hAnsi="Arial Narrow"/>
          <w:lang w:eastAsia="en-PH"/>
        </w:rPr>
        <w:tab/>
      </w:r>
      <w:r w:rsidR="00D13DD0">
        <w:rPr>
          <w:rFonts w:ascii="Arial Narrow" w:hAnsi="Arial Narrow"/>
          <w:lang w:eastAsia="en-PH"/>
        </w:rPr>
        <w:tab/>
        <w:t xml:space="preserve">   Signature Over-Printed Name</w:t>
      </w:r>
      <w:r w:rsidR="00D13DD0">
        <w:rPr>
          <w:rFonts w:ascii="Arial Narrow" w:hAnsi="Arial Narrow"/>
          <w:lang w:eastAsia="en-PH"/>
        </w:rPr>
        <w:tab/>
      </w:r>
    </w:p>
    <w:p w14:paraId="26350338" w14:textId="5AC93BC8" w:rsidR="00B31800" w:rsidRDefault="00B31800" w:rsidP="001C63E3">
      <w:pPr>
        <w:pStyle w:val="NoSpacing"/>
        <w:jc w:val="both"/>
        <w:rPr>
          <w:rFonts w:ascii="Arial Narrow" w:hAnsi="Arial Narrow"/>
          <w:lang w:eastAsia="en-PH"/>
        </w:rPr>
      </w:pPr>
    </w:p>
    <w:p w14:paraId="75074996" w14:textId="339EE8D8" w:rsidR="00B31800" w:rsidRDefault="00B31800" w:rsidP="001C63E3">
      <w:pPr>
        <w:pStyle w:val="NoSpacing"/>
        <w:jc w:val="both"/>
        <w:rPr>
          <w:rFonts w:ascii="Arial Narrow" w:hAnsi="Arial Narrow"/>
          <w:lang w:eastAsia="en-PH"/>
        </w:rPr>
      </w:pPr>
    </w:p>
    <w:p w14:paraId="725768ED" w14:textId="1E6150B9" w:rsidR="00B31800" w:rsidRDefault="00B31800" w:rsidP="001C63E3">
      <w:pPr>
        <w:pStyle w:val="NoSpacing"/>
        <w:jc w:val="both"/>
        <w:rPr>
          <w:rFonts w:ascii="Arial Narrow" w:hAnsi="Arial Narrow"/>
          <w:lang w:eastAsia="en-PH"/>
        </w:rPr>
      </w:pPr>
    </w:p>
    <w:p w14:paraId="1662902B" w14:textId="3251FA99" w:rsidR="00B31800" w:rsidRDefault="00D13DD0" w:rsidP="001C63E3">
      <w:pPr>
        <w:pStyle w:val="NoSpacing"/>
        <w:jc w:val="both"/>
        <w:rPr>
          <w:rFonts w:ascii="Arial Narrow" w:hAnsi="Arial Narrow"/>
          <w:lang w:eastAsia="en-PH"/>
        </w:rPr>
      </w:pPr>
      <w:bookmarkStart w:id="2" w:name="_Hlk221641432"/>
      <w:r>
        <w:rPr>
          <w:rFonts w:ascii="Arial Narrow" w:hAnsi="Arial Narrow"/>
          <w:lang w:eastAsia="en-PH"/>
        </w:rPr>
        <w:t xml:space="preserve">                                                              </w:t>
      </w:r>
      <w:r w:rsidR="00B31800">
        <w:rPr>
          <w:rFonts w:ascii="Arial Narrow" w:hAnsi="Arial Narrow"/>
          <w:lang w:eastAsia="en-PH"/>
        </w:rPr>
        <w:t>________________________________</w:t>
      </w:r>
    </w:p>
    <w:p w14:paraId="50E8AC68" w14:textId="5B475250" w:rsidR="00B31800" w:rsidRPr="00B31800" w:rsidRDefault="00B31800" w:rsidP="001C63E3">
      <w:pPr>
        <w:pStyle w:val="NoSpacing"/>
        <w:jc w:val="both"/>
        <w:rPr>
          <w:rFonts w:ascii="Arial Narrow" w:hAnsi="Arial Narrow"/>
          <w:b/>
          <w:bCs/>
          <w:lang w:eastAsia="en-PH"/>
        </w:rPr>
      </w:pPr>
      <w:r>
        <w:rPr>
          <w:rFonts w:ascii="Arial Narrow" w:hAnsi="Arial Narrow"/>
          <w:lang w:eastAsia="en-PH"/>
        </w:rPr>
        <w:t xml:space="preserve">              </w:t>
      </w:r>
      <w:r w:rsidR="00D13DD0">
        <w:rPr>
          <w:rFonts w:ascii="Arial Narrow" w:hAnsi="Arial Narrow"/>
          <w:lang w:eastAsia="en-PH"/>
        </w:rPr>
        <w:t xml:space="preserve">                                               </w:t>
      </w:r>
      <w:r w:rsidRPr="00B31800">
        <w:rPr>
          <w:rFonts w:ascii="Arial Narrow" w:hAnsi="Arial Narrow"/>
          <w:b/>
          <w:bCs/>
          <w:lang w:eastAsia="en-PH"/>
        </w:rPr>
        <w:t>SPORTS COMMITTEE</w:t>
      </w:r>
      <w:r w:rsidR="00D13DD0">
        <w:rPr>
          <w:rFonts w:ascii="Arial Narrow" w:hAnsi="Arial Narrow"/>
          <w:b/>
          <w:bCs/>
          <w:lang w:eastAsia="en-PH"/>
        </w:rPr>
        <w:t xml:space="preserve"> CHAIRPERSON</w:t>
      </w:r>
    </w:p>
    <w:p w14:paraId="1117A23E" w14:textId="57E25356" w:rsidR="00EA2E79" w:rsidRPr="00C83713" w:rsidRDefault="00B31800" w:rsidP="001C63E3">
      <w:pPr>
        <w:jc w:val="both"/>
      </w:pPr>
      <w:r>
        <w:rPr>
          <w:rFonts w:ascii="Arial Narrow" w:hAnsi="Arial Narrow"/>
          <w:lang w:eastAsia="en-PH"/>
        </w:rPr>
        <w:t xml:space="preserve">       </w:t>
      </w:r>
      <w:r w:rsidR="00D13DD0">
        <w:rPr>
          <w:rFonts w:ascii="Arial Narrow" w:hAnsi="Arial Narrow"/>
          <w:lang w:eastAsia="en-PH"/>
        </w:rPr>
        <w:t xml:space="preserve">                                                           </w:t>
      </w:r>
      <w:r>
        <w:rPr>
          <w:rFonts w:ascii="Arial Narrow" w:hAnsi="Arial Narrow"/>
          <w:lang w:eastAsia="en-PH"/>
        </w:rPr>
        <w:t xml:space="preserve"> </w:t>
      </w:r>
      <w:r w:rsidR="00D13DD0">
        <w:rPr>
          <w:rFonts w:ascii="Arial Narrow" w:hAnsi="Arial Narrow"/>
          <w:lang w:eastAsia="en-PH"/>
        </w:rPr>
        <w:t xml:space="preserve"> </w:t>
      </w:r>
      <w:r>
        <w:rPr>
          <w:rFonts w:ascii="Arial Narrow" w:hAnsi="Arial Narrow"/>
          <w:lang w:eastAsia="en-PH"/>
        </w:rPr>
        <w:t>Signature Over-Printed Name</w:t>
      </w:r>
      <w:bookmarkEnd w:id="2"/>
    </w:p>
    <w:sectPr w:rsidR="00EA2E79" w:rsidRPr="00C83713" w:rsidSect="00151D45">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508"/>
    <w:multiLevelType w:val="multilevel"/>
    <w:tmpl w:val="1882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54474"/>
    <w:multiLevelType w:val="hybridMultilevel"/>
    <w:tmpl w:val="B6904F5A"/>
    <w:lvl w:ilvl="0" w:tplc="34090015">
      <w:start w:val="1"/>
      <w:numFmt w:val="upp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7420F78"/>
    <w:multiLevelType w:val="hybridMultilevel"/>
    <w:tmpl w:val="360CDB32"/>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0CB832B0"/>
    <w:multiLevelType w:val="hybridMultilevel"/>
    <w:tmpl w:val="4CD6389E"/>
    <w:lvl w:ilvl="0" w:tplc="E2BE4C60">
      <w:start w:val="1"/>
      <w:numFmt w:val="upperLetter"/>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D441B52"/>
    <w:multiLevelType w:val="hybridMultilevel"/>
    <w:tmpl w:val="BC021CC2"/>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 w15:restartNumberingAfterBreak="0">
    <w:nsid w:val="10900A56"/>
    <w:multiLevelType w:val="hybridMultilevel"/>
    <w:tmpl w:val="76C02C34"/>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 w15:restartNumberingAfterBreak="0">
    <w:nsid w:val="13381128"/>
    <w:multiLevelType w:val="multilevel"/>
    <w:tmpl w:val="13381128"/>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lvl w:ilvl="1">
      <w:start w:val="1"/>
      <w:numFmt w:val="lowerLetter"/>
      <w:lvlText w:val="%2"/>
      <w:lvlJc w:val="left"/>
      <w:pPr>
        <w:ind w:left="1363"/>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lvl w:ilvl="2">
      <w:start w:val="1"/>
      <w:numFmt w:val="lowerRoman"/>
      <w:lvlText w:val="%3"/>
      <w:lvlJc w:val="left"/>
      <w:pPr>
        <w:ind w:left="2083"/>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lvl w:ilvl="3">
      <w:start w:val="1"/>
      <w:numFmt w:val="decimal"/>
      <w:lvlText w:val="%4"/>
      <w:lvlJc w:val="left"/>
      <w:pPr>
        <w:ind w:left="2803"/>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lvl w:ilvl="6">
      <w:start w:val="1"/>
      <w:numFmt w:val="decimal"/>
      <w:lvlText w:val="%7"/>
      <w:lvlJc w:val="left"/>
      <w:pPr>
        <w:ind w:left="4963"/>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bCs/>
        <w:i w:val="0"/>
        <w:strike w:val="0"/>
        <w:dstrike w:val="0"/>
        <w:color w:val="000000"/>
        <w:sz w:val="27"/>
        <w:szCs w:val="27"/>
        <w:u w:val="none" w:color="000000"/>
        <w:shd w:val="clear" w:color="auto" w:fill="auto"/>
        <w:vertAlign w:val="baseline"/>
      </w:rPr>
    </w:lvl>
  </w:abstractNum>
  <w:abstractNum w:abstractNumId="7" w15:restartNumberingAfterBreak="0">
    <w:nsid w:val="1D226494"/>
    <w:multiLevelType w:val="hybridMultilevel"/>
    <w:tmpl w:val="2E783FF4"/>
    <w:lvl w:ilvl="0" w:tplc="3409000F">
      <w:start w:val="1"/>
      <w:numFmt w:val="decimal"/>
      <w:lvlText w:val="%1."/>
      <w:lvlJc w:val="left"/>
      <w:pPr>
        <w:ind w:left="720" w:hanging="360"/>
      </w:pPr>
    </w:lvl>
    <w:lvl w:ilvl="1" w:tplc="E5A239B0">
      <w:start w:val="1"/>
      <w:numFmt w:val="upperLetter"/>
      <w:lvlText w:val="%2."/>
      <w:lvlJc w:val="left"/>
      <w:pPr>
        <w:ind w:left="1440" w:hanging="360"/>
      </w:pPr>
      <w:rPr>
        <w:rFonts w:ascii="Arial Narrow" w:eastAsiaTheme="minorHAnsi" w:hAnsi="Arial Narrow" w:cstheme="minorBidi"/>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E3A567E"/>
    <w:multiLevelType w:val="hybridMultilevel"/>
    <w:tmpl w:val="38E898C2"/>
    <w:lvl w:ilvl="0" w:tplc="EDA2F9A0">
      <w:start w:val="1"/>
      <w:numFmt w:val="upperLetter"/>
      <w:lvlText w:val="%1."/>
      <w:lvlJc w:val="left"/>
      <w:pPr>
        <w:ind w:left="1080" w:hanging="360"/>
      </w:pPr>
      <w:rPr>
        <w:rFonts w:asciiTheme="minorHAnsi" w:hAnsi="Symbo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1FA7129E"/>
    <w:multiLevelType w:val="hybridMultilevel"/>
    <w:tmpl w:val="B420DE92"/>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0" w15:restartNumberingAfterBreak="0">
    <w:nsid w:val="1FA82541"/>
    <w:multiLevelType w:val="multilevel"/>
    <w:tmpl w:val="B612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62248"/>
    <w:multiLevelType w:val="hybridMultilevel"/>
    <w:tmpl w:val="E0CED46A"/>
    <w:lvl w:ilvl="0" w:tplc="B5340B40">
      <w:start w:val="1"/>
      <w:numFmt w:val="upperLetter"/>
      <w:lvlText w:val="%1."/>
      <w:lvlJc w:val="left"/>
      <w:pPr>
        <w:ind w:left="1080" w:hanging="360"/>
      </w:pPr>
      <w:rPr>
        <w:rFonts w:hint="default"/>
        <w:b/>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2647341A"/>
    <w:multiLevelType w:val="hybridMultilevel"/>
    <w:tmpl w:val="3A80882A"/>
    <w:lvl w:ilvl="0" w:tplc="541C4D3A">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B0F191A"/>
    <w:multiLevelType w:val="hybridMultilevel"/>
    <w:tmpl w:val="61043A3C"/>
    <w:lvl w:ilvl="0" w:tplc="34090015">
      <w:start w:val="1"/>
      <w:numFmt w:val="upperLetter"/>
      <w:lvlText w:val="%1."/>
      <w:lvlJc w:val="left"/>
      <w:pPr>
        <w:ind w:left="1080" w:hanging="360"/>
      </w:p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15:restartNumberingAfterBreak="0">
    <w:nsid w:val="2B150A90"/>
    <w:multiLevelType w:val="hybridMultilevel"/>
    <w:tmpl w:val="66F070AC"/>
    <w:lvl w:ilvl="0" w:tplc="34090017">
      <w:start w:val="1"/>
      <w:numFmt w:val="lowerLetter"/>
      <w:lvlText w:val="%1)"/>
      <w:lvlJc w:val="left"/>
      <w:pPr>
        <w:ind w:left="1440" w:hanging="360"/>
      </w:pPr>
    </w:lvl>
    <w:lvl w:ilvl="1" w:tplc="34090019">
      <w:start w:val="1"/>
      <w:numFmt w:val="lowerLetter"/>
      <w:lvlText w:val="%2."/>
      <w:lvlJc w:val="left"/>
      <w:pPr>
        <w:ind w:left="2160" w:hanging="360"/>
      </w:pPr>
    </w:lvl>
    <w:lvl w:ilvl="2" w:tplc="CF98B498">
      <w:numFmt w:val="decimal"/>
      <w:lvlText w:val="%3"/>
      <w:lvlJc w:val="left"/>
      <w:pPr>
        <w:ind w:left="3060" w:hanging="360"/>
      </w:pPr>
      <w:rPr>
        <w:rFonts w:hint="default"/>
      </w:r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5" w15:restartNumberingAfterBreak="0">
    <w:nsid w:val="3316051E"/>
    <w:multiLevelType w:val="hybridMultilevel"/>
    <w:tmpl w:val="89BC6E32"/>
    <w:lvl w:ilvl="0" w:tplc="C6D8C1D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3323066D"/>
    <w:multiLevelType w:val="hybridMultilevel"/>
    <w:tmpl w:val="52BA3C3E"/>
    <w:lvl w:ilvl="0" w:tplc="A8985F02">
      <w:start w:val="1"/>
      <w:numFmt w:val="lowerLetter"/>
      <w:lvlText w:val="%1)"/>
      <w:lvlJc w:val="left"/>
      <w:pPr>
        <w:ind w:left="1440" w:hanging="360"/>
      </w:pPr>
      <w:rPr>
        <w:rFonts w:hint="default"/>
        <w:i/>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7" w15:restartNumberingAfterBreak="0">
    <w:nsid w:val="375A4731"/>
    <w:multiLevelType w:val="hybridMultilevel"/>
    <w:tmpl w:val="B526FDDC"/>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DF64CE7"/>
    <w:multiLevelType w:val="hybridMultilevel"/>
    <w:tmpl w:val="1C8A215C"/>
    <w:lvl w:ilvl="0" w:tplc="0A2EE22A">
      <w:start w:val="1"/>
      <w:numFmt w:val="upperLetter"/>
      <w:lvlText w:val="%1."/>
      <w:lvlJc w:val="left"/>
      <w:pPr>
        <w:ind w:left="1080" w:hanging="360"/>
      </w:pPr>
      <w:rPr>
        <w:rFonts w:hint="default"/>
        <w:b/>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15:restartNumberingAfterBreak="0">
    <w:nsid w:val="49E051F8"/>
    <w:multiLevelType w:val="hybridMultilevel"/>
    <w:tmpl w:val="747A0FF2"/>
    <w:lvl w:ilvl="0" w:tplc="CD389194">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C0B7C4A"/>
    <w:multiLevelType w:val="hybridMultilevel"/>
    <w:tmpl w:val="1ABE4C00"/>
    <w:lvl w:ilvl="0" w:tplc="B1AEDDBC">
      <w:start w:val="1"/>
      <w:numFmt w:val="upperLetter"/>
      <w:lvlText w:val="%1."/>
      <w:lvlJc w:val="left"/>
      <w:pPr>
        <w:ind w:left="1080" w:hanging="360"/>
      </w:pPr>
      <w:rPr>
        <w:rFonts w:hint="default"/>
        <w:b/>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52832EF6"/>
    <w:multiLevelType w:val="hybridMultilevel"/>
    <w:tmpl w:val="846A7600"/>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2" w15:restartNumberingAfterBreak="0">
    <w:nsid w:val="6A5502C0"/>
    <w:multiLevelType w:val="hybridMultilevel"/>
    <w:tmpl w:val="6248006A"/>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3" w15:restartNumberingAfterBreak="0">
    <w:nsid w:val="6B085546"/>
    <w:multiLevelType w:val="hybridMultilevel"/>
    <w:tmpl w:val="E892DA90"/>
    <w:lvl w:ilvl="0" w:tplc="62E43AEC">
      <w:start w:val="1"/>
      <w:numFmt w:val="upperLetter"/>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4" w15:restartNumberingAfterBreak="0">
    <w:nsid w:val="71D303DC"/>
    <w:multiLevelType w:val="hybridMultilevel"/>
    <w:tmpl w:val="6F0E0780"/>
    <w:lvl w:ilvl="0" w:tplc="34090015">
      <w:start w:val="1"/>
      <w:numFmt w:val="upp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7B7E6C1A"/>
    <w:multiLevelType w:val="hybridMultilevel"/>
    <w:tmpl w:val="C9FC57E8"/>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90206350">
    <w:abstractNumId w:val="17"/>
  </w:num>
  <w:num w:numId="2" w16cid:durableId="2049718336">
    <w:abstractNumId w:val="7"/>
  </w:num>
  <w:num w:numId="3" w16cid:durableId="1667708687">
    <w:abstractNumId w:val="1"/>
  </w:num>
  <w:num w:numId="4" w16cid:durableId="504057972">
    <w:abstractNumId w:val="12"/>
  </w:num>
  <w:num w:numId="5" w16cid:durableId="2027515943">
    <w:abstractNumId w:val="15"/>
  </w:num>
  <w:num w:numId="6" w16cid:durableId="637346396">
    <w:abstractNumId w:val="19"/>
  </w:num>
  <w:num w:numId="7" w16cid:durableId="1624728693">
    <w:abstractNumId w:val="0"/>
  </w:num>
  <w:num w:numId="8" w16cid:durableId="1757901812">
    <w:abstractNumId w:val="13"/>
  </w:num>
  <w:num w:numId="9" w16cid:durableId="1196430910">
    <w:abstractNumId w:val="5"/>
  </w:num>
  <w:num w:numId="10" w16cid:durableId="1997562527">
    <w:abstractNumId w:val="23"/>
  </w:num>
  <w:num w:numId="11" w16cid:durableId="1911310970">
    <w:abstractNumId w:val="25"/>
  </w:num>
  <w:num w:numId="12" w16cid:durableId="1844660515">
    <w:abstractNumId w:val="4"/>
  </w:num>
  <w:num w:numId="13" w16cid:durableId="846484975">
    <w:abstractNumId w:val="3"/>
  </w:num>
  <w:num w:numId="14" w16cid:durableId="2132361319">
    <w:abstractNumId w:val="22"/>
  </w:num>
  <w:num w:numId="15" w16cid:durableId="1716418975">
    <w:abstractNumId w:val="14"/>
  </w:num>
  <w:num w:numId="16" w16cid:durableId="502863141">
    <w:abstractNumId w:val="21"/>
  </w:num>
  <w:num w:numId="17" w16cid:durableId="1529879776">
    <w:abstractNumId w:val="6"/>
  </w:num>
  <w:num w:numId="18" w16cid:durableId="749814197">
    <w:abstractNumId w:val="18"/>
  </w:num>
  <w:num w:numId="19" w16cid:durableId="744257559">
    <w:abstractNumId w:val="20"/>
  </w:num>
  <w:num w:numId="20" w16cid:durableId="2046639754">
    <w:abstractNumId w:val="2"/>
  </w:num>
  <w:num w:numId="21" w16cid:durableId="1129663968">
    <w:abstractNumId w:val="16"/>
  </w:num>
  <w:num w:numId="22" w16cid:durableId="108746079">
    <w:abstractNumId w:val="11"/>
  </w:num>
  <w:num w:numId="23" w16cid:durableId="1263148220">
    <w:abstractNumId w:val="10"/>
  </w:num>
  <w:num w:numId="24" w16cid:durableId="831408819">
    <w:abstractNumId w:val="8"/>
  </w:num>
  <w:num w:numId="25" w16cid:durableId="633945526">
    <w:abstractNumId w:val="9"/>
  </w:num>
  <w:num w:numId="26" w16cid:durableId="91655314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13"/>
    <w:rsid w:val="00054D9F"/>
    <w:rsid w:val="00062D22"/>
    <w:rsid w:val="00151D45"/>
    <w:rsid w:val="001C63E3"/>
    <w:rsid w:val="00241CCE"/>
    <w:rsid w:val="0026606D"/>
    <w:rsid w:val="0033589E"/>
    <w:rsid w:val="00390469"/>
    <w:rsid w:val="00527F42"/>
    <w:rsid w:val="00542253"/>
    <w:rsid w:val="00575AE6"/>
    <w:rsid w:val="00582110"/>
    <w:rsid w:val="00697A7A"/>
    <w:rsid w:val="006E7371"/>
    <w:rsid w:val="00754754"/>
    <w:rsid w:val="00940DE7"/>
    <w:rsid w:val="00942FF8"/>
    <w:rsid w:val="0097112B"/>
    <w:rsid w:val="00A427C6"/>
    <w:rsid w:val="00AB2E81"/>
    <w:rsid w:val="00AE3BE7"/>
    <w:rsid w:val="00B31800"/>
    <w:rsid w:val="00B66EBD"/>
    <w:rsid w:val="00B977A8"/>
    <w:rsid w:val="00C83713"/>
    <w:rsid w:val="00D13DD0"/>
    <w:rsid w:val="00DA4055"/>
    <w:rsid w:val="00E615E1"/>
    <w:rsid w:val="00E73355"/>
    <w:rsid w:val="00EA2E79"/>
    <w:rsid w:val="00F37EBF"/>
    <w:rsid w:val="00F52F89"/>
    <w:rsid w:val="00FE53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2787"/>
  <w15:chartTrackingRefBased/>
  <w15:docId w15:val="{614EAC01-4968-44AF-B79B-D626E20A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42253"/>
    <w:pPr>
      <w:keepNext/>
      <w:keepLines/>
      <w:numPr>
        <w:numId w:val="17"/>
      </w:numPr>
      <w:spacing w:after="228"/>
      <w:ind w:left="10" w:right="2" w:hanging="10"/>
      <w:outlineLvl w:val="0"/>
    </w:pPr>
    <w:rPr>
      <w:rFonts w:ascii="Times New Roman" w:eastAsia="Times New Roman" w:hAnsi="Times New Roman" w:cs="Times New Roman"/>
      <w:b/>
      <w:color w:val="000000"/>
      <w:sz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71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C83713"/>
    <w:rPr>
      <w:b/>
      <w:bCs/>
    </w:rPr>
  </w:style>
  <w:style w:type="paragraph" w:styleId="ListParagraph">
    <w:name w:val="List Paragraph"/>
    <w:basedOn w:val="Normal"/>
    <w:uiPriority w:val="34"/>
    <w:qFormat/>
    <w:rsid w:val="00C83713"/>
    <w:pPr>
      <w:ind w:left="720"/>
      <w:contextualSpacing/>
    </w:pPr>
  </w:style>
  <w:style w:type="paragraph" w:styleId="NoSpacing">
    <w:name w:val="No Spacing"/>
    <w:uiPriority w:val="1"/>
    <w:qFormat/>
    <w:rsid w:val="0097112B"/>
    <w:pPr>
      <w:spacing w:after="0" w:line="240" w:lineRule="auto"/>
    </w:pPr>
  </w:style>
  <w:style w:type="table" w:styleId="TableGrid">
    <w:name w:val="Table Grid"/>
    <w:basedOn w:val="TableNormal"/>
    <w:uiPriority w:val="39"/>
    <w:rsid w:val="0033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2253"/>
    <w:rPr>
      <w:rFonts w:ascii="Times New Roman" w:eastAsia="Times New Roman" w:hAnsi="Times New Roman" w:cs="Times New Roman"/>
      <w:b/>
      <w:color w:val="000000"/>
      <w:sz w:val="27"/>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53019">
      <w:bodyDiv w:val="1"/>
      <w:marLeft w:val="0"/>
      <w:marRight w:val="0"/>
      <w:marTop w:val="0"/>
      <w:marBottom w:val="0"/>
      <w:divBdr>
        <w:top w:val="none" w:sz="0" w:space="0" w:color="auto"/>
        <w:left w:val="none" w:sz="0" w:space="0" w:color="auto"/>
        <w:bottom w:val="none" w:sz="0" w:space="0" w:color="auto"/>
        <w:right w:val="none" w:sz="0" w:space="0" w:color="auto"/>
      </w:divBdr>
    </w:div>
    <w:div w:id="386925818">
      <w:bodyDiv w:val="1"/>
      <w:marLeft w:val="0"/>
      <w:marRight w:val="0"/>
      <w:marTop w:val="0"/>
      <w:marBottom w:val="0"/>
      <w:divBdr>
        <w:top w:val="none" w:sz="0" w:space="0" w:color="auto"/>
        <w:left w:val="none" w:sz="0" w:space="0" w:color="auto"/>
        <w:bottom w:val="none" w:sz="0" w:space="0" w:color="auto"/>
        <w:right w:val="none" w:sz="0" w:space="0" w:color="auto"/>
      </w:divBdr>
    </w:div>
    <w:div w:id="502865704">
      <w:bodyDiv w:val="1"/>
      <w:marLeft w:val="0"/>
      <w:marRight w:val="0"/>
      <w:marTop w:val="0"/>
      <w:marBottom w:val="0"/>
      <w:divBdr>
        <w:top w:val="none" w:sz="0" w:space="0" w:color="auto"/>
        <w:left w:val="none" w:sz="0" w:space="0" w:color="auto"/>
        <w:bottom w:val="none" w:sz="0" w:space="0" w:color="auto"/>
        <w:right w:val="none" w:sz="0" w:space="0" w:color="auto"/>
      </w:divBdr>
    </w:div>
    <w:div w:id="528950142">
      <w:bodyDiv w:val="1"/>
      <w:marLeft w:val="0"/>
      <w:marRight w:val="0"/>
      <w:marTop w:val="0"/>
      <w:marBottom w:val="0"/>
      <w:divBdr>
        <w:top w:val="none" w:sz="0" w:space="0" w:color="auto"/>
        <w:left w:val="none" w:sz="0" w:space="0" w:color="auto"/>
        <w:bottom w:val="none" w:sz="0" w:space="0" w:color="auto"/>
        <w:right w:val="none" w:sz="0" w:space="0" w:color="auto"/>
      </w:divBdr>
    </w:div>
    <w:div w:id="530580758">
      <w:bodyDiv w:val="1"/>
      <w:marLeft w:val="0"/>
      <w:marRight w:val="0"/>
      <w:marTop w:val="0"/>
      <w:marBottom w:val="0"/>
      <w:divBdr>
        <w:top w:val="none" w:sz="0" w:space="0" w:color="auto"/>
        <w:left w:val="none" w:sz="0" w:space="0" w:color="auto"/>
        <w:bottom w:val="none" w:sz="0" w:space="0" w:color="auto"/>
        <w:right w:val="none" w:sz="0" w:space="0" w:color="auto"/>
      </w:divBdr>
    </w:div>
    <w:div w:id="796334542">
      <w:bodyDiv w:val="1"/>
      <w:marLeft w:val="0"/>
      <w:marRight w:val="0"/>
      <w:marTop w:val="0"/>
      <w:marBottom w:val="0"/>
      <w:divBdr>
        <w:top w:val="none" w:sz="0" w:space="0" w:color="auto"/>
        <w:left w:val="none" w:sz="0" w:space="0" w:color="auto"/>
        <w:bottom w:val="none" w:sz="0" w:space="0" w:color="auto"/>
        <w:right w:val="none" w:sz="0" w:space="0" w:color="auto"/>
      </w:divBdr>
    </w:div>
    <w:div w:id="1001007078">
      <w:bodyDiv w:val="1"/>
      <w:marLeft w:val="0"/>
      <w:marRight w:val="0"/>
      <w:marTop w:val="0"/>
      <w:marBottom w:val="0"/>
      <w:divBdr>
        <w:top w:val="none" w:sz="0" w:space="0" w:color="auto"/>
        <w:left w:val="none" w:sz="0" w:space="0" w:color="auto"/>
        <w:bottom w:val="none" w:sz="0" w:space="0" w:color="auto"/>
        <w:right w:val="none" w:sz="0" w:space="0" w:color="auto"/>
      </w:divBdr>
    </w:div>
    <w:div w:id="1314676994">
      <w:bodyDiv w:val="1"/>
      <w:marLeft w:val="0"/>
      <w:marRight w:val="0"/>
      <w:marTop w:val="0"/>
      <w:marBottom w:val="0"/>
      <w:divBdr>
        <w:top w:val="none" w:sz="0" w:space="0" w:color="auto"/>
        <w:left w:val="none" w:sz="0" w:space="0" w:color="auto"/>
        <w:bottom w:val="none" w:sz="0" w:space="0" w:color="auto"/>
        <w:right w:val="none" w:sz="0" w:space="0" w:color="auto"/>
      </w:divBdr>
    </w:div>
    <w:div w:id="1445416244">
      <w:bodyDiv w:val="1"/>
      <w:marLeft w:val="0"/>
      <w:marRight w:val="0"/>
      <w:marTop w:val="0"/>
      <w:marBottom w:val="0"/>
      <w:divBdr>
        <w:top w:val="none" w:sz="0" w:space="0" w:color="auto"/>
        <w:left w:val="none" w:sz="0" w:space="0" w:color="auto"/>
        <w:bottom w:val="none" w:sz="0" w:space="0" w:color="auto"/>
        <w:right w:val="none" w:sz="0" w:space="0" w:color="auto"/>
      </w:divBdr>
    </w:div>
    <w:div w:id="1551723170">
      <w:bodyDiv w:val="1"/>
      <w:marLeft w:val="0"/>
      <w:marRight w:val="0"/>
      <w:marTop w:val="0"/>
      <w:marBottom w:val="0"/>
      <w:divBdr>
        <w:top w:val="none" w:sz="0" w:space="0" w:color="auto"/>
        <w:left w:val="none" w:sz="0" w:space="0" w:color="auto"/>
        <w:bottom w:val="none" w:sz="0" w:space="0" w:color="auto"/>
        <w:right w:val="none" w:sz="0" w:space="0" w:color="auto"/>
      </w:divBdr>
    </w:div>
    <w:div w:id="1775008200">
      <w:bodyDiv w:val="1"/>
      <w:marLeft w:val="0"/>
      <w:marRight w:val="0"/>
      <w:marTop w:val="0"/>
      <w:marBottom w:val="0"/>
      <w:divBdr>
        <w:top w:val="none" w:sz="0" w:space="0" w:color="auto"/>
        <w:left w:val="none" w:sz="0" w:space="0" w:color="auto"/>
        <w:bottom w:val="none" w:sz="0" w:space="0" w:color="auto"/>
        <w:right w:val="none" w:sz="0" w:space="0" w:color="auto"/>
      </w:divBdr>
    </w:div>
    <w:div w:id="1837989716">
      <w:bodyDiv w:val="1"/>
      <w:marLeft w:val="0"/>
      <w:marRight w:val="0"/>
      <w:marTop w:val="0"/>
      <w:marBottom w:val="0"/>
      <w:divBdr>
        <w:top w:val="none" w:sz="0" w:space="0" w:color="auto"/>
        <w:left w:val="none" w:sz="0" w:space="0" w:color="auto"/>
        <w:bottom w:val="none" w:sz="0" w:space="0" w:color="auto"/>
        <w:right w:val="none" w:sz="0" w:space="0" w:color="auto"/>
      </w:divBdr>
    </w:div>
    <w:div w:id="1871185136">
      <w:bodyDiv w:val="1"/>
      <w:marLeft w:val="0"/>
      <w:marRight w:val="0"/>
      <w:marTop w:val="0"/>
      <w:marBottom w:val="0"/>
      <w:divBdr>
        <w:top w:val="none" w:sz="0" w:space="0" w:color="auto"/>
        <w:left w:val="none" w:sz="0" w:space="0" w:color="auto"/>
        <w:bottom w:val="none" w:sz="0" w:space="0" w:color="auto"/>
        <w:right w:val="none" w:sz="0" w:space="0" w:color="auto"/>
      </w:divBdr>
    </w:div>
    <w:div w:id="1934196166">
      <w:bodyDiv w:val="1"/>
      <w:marLeft w:val="0"/>
      <w:marRight w:val="0"/>
      <w:marTop w:val="0"/>
      <w:marBottom w:val="0"/>
      <w:divBdr>
        <w:top w:val="none" w:sz="0" w:space="0" w:color="auto"/>
        <w:left w:val="none" w:sz="0" w:space="0" w:color="auto"/>
        <w:bottom w:val="none" w:sz="0" w:space="0" w:color="auto"/>
        <w:right w:val="none" w:sz="0" w:space="0" w:color="auto"/>
      </w:divBdr>
    </w:div>
    <w:div w:id="19723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Magracia</dc:creator>
  <cp:keywords/>
  <dc:description/>
  <cp:lastModifiedBy>Nino Magracia</cp:lastModifiedBy>
  <cp:revision>10</cp:revision>
  <cp:lastPrinted>2026-02-06T01:30:00Z</cp:lastPrinted>
  <dcterms:created xsi:type="dcterms:W3CDTF">2026-02-10T11:21:00Z</dcterms:created>
  <dcterms:modified xsi:type="dcterms:W3CDTF">2026-02-16T08:14:00Z</dcterms:modified>
</cp:coreProperties>
</file>